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EA21" w14:textId="0E64DEF6" w:rsidR="0044113C" w:rsidRPr="0044113C" w:rsidRDefault="005D4381" w:rsidP="0044113C">
      <w:pPr>
        <w:widowControl w:val="0"/>
        <w:suppressAutoHyphens/>
        <w:autoSpaceDE w:val="0"/>
        <w:spacing w:line="300" w:lineRule="atLeast"/>
        <w:rPr>
          <w:rFonts w:eastAsia="Times New Roman" w:cstheme="minorHAnsi"/>
          <w:b/>
          <w:bCs/>
          <w:color w:val="000000"/>
          <w:sz w:val="44"/>
          <w:szCs w:val="44"/>
        </w:rPr>
      </w:pPr>
      <w:r w:rsidRPr="00C76C9F">
        <w:rPr>
          <w:rFonts w:eastAsia="Times New Roman" w:cstheme="minorHAnsi"/>
          <w:noProof/>
          <w:sz w:val="56"/>
          <w:szCs w:val="56"/>
          <w:lang w:val="en-US"/>
        </w:rPr>
        <w:drawing>
          <wp:anchor distT="0" distB="0" distL="114300" distR="114300" simplePos="0" relativeHeight="251659264" behindDoc="0" locked="0" layoutInCell="1" allowOverlap="1" wp14:anchorId="66072659" wp14:editId="3B56FF12">
            <wp:simplePos x="0" y="0"/>
            <wp:positionH relativeFrom="column">
              <wp:posOffset>-47625</wp:posOffset>
            </wp:positionH>
            <wp:positionV relativeFrom="paragraph">
              <wp:posOffset>2540</wp:posOffset>
            </wp:positionV>
            <wp:extent cx="904875" cy="1390650"/>
            <wp:effectExtent l="0" t="0" r="9525" b="0"/>
            <wp:wrapTight wrapText="bothSides">
              <wp:wrapPolygon edited="0">
                <wp:start x="0" y="0"/>
                <wp:lineTo x="0" y="21304"/>
                <wp:lineTo x="21373" y="2130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39065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4113C" w:rsidRPr="0044113C">
        <w:rPr>
          <w:rFonts w:eastAsia="Times New Roman" w:cstheme="minorHAnsi"/>
          <w:b/>
          <w:bCs/>
          <w:color w:val="000000"/>
          <w:sz w:val="44"/>
          <w:szCs w:val="44"/>
        </w:rPr>
        <w:t xml:space="preserve">Minutes of Hillington Parish Council </w:t>
      </w:r>
      <w:r w:rsidR="0044113C">
        <w:rPr>
          <w:rFonts w:eastAsia="Times New Roman" w:cstheme="minorHAnsi"/>
          <w:b/>
          <w:bCs/>
          <w:color w:val="000000"/>
          <w:sz w:val="44"/>
          <w:szCs w:val="44"/>
        </w:rPr>
        <w:t xml:space="preserve"> </w:t>
      </w:r>
      <w:r w:rsidR="0044113C" w:rsidRPr="0044113C">
        <w:rPr>
          <w:rFonts w:eastAsia="Times New Roman" w:cstheme="minorHAnsi"/>
          <w:b/>
          <w:bCs/>
          <w:color w:val="000000"/>
          <w:sz w:val="44"/>
          <w:szCs w:val="44"/>
        </w:rPr>
        <w:t xml:space="preserve">Meeting </w:t>
      </w:r>
      <w:r w:rsidR="0044113C">
        <w:rPr>
          <w:rFonts w:eastAsia="Times New Roman" w:cstheme="minorHAnsi"/>
          <w:b/>
          <w:bCs/>
          <w:color w:val="000000"/>
          <w:sz w:val="44"/>
          <w:szCs w:val="44"/>
        </w:rPr>
        <w:t>held on the 26</w:t>
      </w:r>
      <w:r w:rsidR="0044113C" w:rsidRPr="0044113C">
        <w:rPr>
          <w:rFonts w:eastAsia="Times New Roman" w:cstheme="minorHAnsi"/>
          <w:b/>
          <w:bCs/>
          <w:color w:val="000000"/>
          <w:sz w:val="44"/>
          <w:szCs w:val="44"/>
          <w:vertAlign w:val="superscript"/>
        </w:rPr>
        <w:t>th</w:t>
      </w:r>
      <w:r w:rsidR="0044113C">
        <w:rPr>
          <w:rFonts w:eastAsia="Times New Roman" w:cstheme="minorHAnsi"/>
          <w:b/>
          <w:bCs/>
          <w:color w:val="000000"/>
          <w:sz w:val="44"/>
          <w:szCs w:val="44"/>
        </w:rPr>
        <w:t xml:space="preserve"> of November 2019</w:t>
      </w:r>
    </w:p>
    <w:p w14:paraId="6486D936" w14:textId="41727E30" w:rsidR="000F3876" w:rsidRPr="00D36E95" w:rsidRDefault="000F3876" w:rsidP="000F3876">
      <w:pPr>
        <w:widowControl w:val="0"/>
        <w:suppressAutoHyphens/>
        <w:autoSpaceDE w:val="0"/>
        <w:spacing w:line="300" w:lineRule="atLeast"/>
        <w:rPr>
          <w:rFonts w:eastAsia="Times New Roman" w:cstheme="minorHAnsi"/>
          <w:bCs/>
          <w:color w:val="000000"/>
          <w:sz w:val="20"/>
          <w:szCs w:val="20"/>
        </w:rPr>
      </w:pPr>
      <w:r>
        <w:rPr>
          <w:rFonts w:eastAsia="Times New Roman" w:cstheme="minorHAnsi"/>
          <w:b/>
          <w:bCs/>
          <w:color w:val="000000"/>
          <w:sz w:val="20"/>
          <w:szCs w:val="20"/>
        </w:rPr>
        <w:t xml:space="preserve">              </w:t>
      </w:r>
    </w:p>
    <w:p w14:paraId="2447D0CC" w14:textId="1ECBB6E0" w:rsidR="000F3876" w:rsidRPr="0044113C" w:rsidRDefault="000F3876" w:rsidP="000F3876">
      <w:pPr>
        <w:widowControl w:val="0"/>
        <w:suppressAutoHyphens/>
        <w:autoSpaceDE w:val="0"/>
        <w:spacing w:line="300" w:lineRule="atLeast"/>
        <w:rPr>
          <w:rFonts w:eastAsia="Times New Roman" w:cstheme="minorHAnsi"/>
          <w:bCs/>
          <w:color w:val="000000"/>
          <w:sz w:val="24"/>
          <w:szCs w:val="24"/>
        </w:rPr>
      </w:pPr>
      <w:r w:rsidRPr="00D36E95">
        <w:rPr>
          <w:rFonts w:eastAsia="Times New Roman" w:cstheme="minorHAnsi"/>
          <w:b/>
          <w:bCs/>
          <w:color w:val="000000"/>
          <w:sz w:val="20"/>
          <w:szCs w:val="20"/>
        </w:rPr>
        <w:tab/>
      </w:r>
      <w:r w:rsidRPr="0044113C">
        <w:rPr>
          <w:rFonts w:eastAsia="Times New Roman" w:cstheme="minorHAnsi"/>
          <w:b/>
          <w:bCs/>
          <w:color w:val="000000"/>
          <w:sz w:val="24"/>
          <w:szCs w:val="24"/>
        </w:rPr>
        <w:t>Parish Clerk:</w:t>
      </w:r>
      <w:r w:rsidRPr="0044113C">
        <w:rPr>
          <w:rFonts w:eastAsia="Times New Roman" w:cstheme="minorHAnsi"/>
          <w:b/>
          <w:bCs/>
          <w:color w:val="000000"/>
          <w:sz w:val="24"/>
          <w:szCs w:val="24"/>
        </w:rPr>
        <w:tab/>
      </w:r>
      <w:r w:rsidR="003600A8" w:rsidRPr="0044113C">
        <w:rPr>
          <w:rFonts w:eastAsia="Times New Roman" w:cstheme="minorHAnsi"/>
          <w:bCs/>
          <w:color w:val="000000"/>
          <w:sz w:val="24"/>
          <w:szCs w:val="24"/>
        </w:rPr>
        <w:t>Caroline Boyden</w:t>
      </w:r>
    </w:p>
    <w:p w14:paraId="7221F653" w14:textId="029041E1" w:rsidR="000F3876" w:rsidRPr="0044113C" w:rsidRDefault="000F3876" w:rsidP="000F3876">
      <w:pPr>
        <w:widowControl w:val="0"/>
        <w:suppressAutoHyphens/>
        <w:autoSpaceDE w:val="0"/>
        <w:spacing w:line="300" w:lineRule="atLeast"/>
        <w:rPr>
          <w:rFonts w:eastAsia="Times New Roman" w:cstheme="minorHAnsi"/>
          <w:bCs/>
          <w:color w:val="000000"/>
          <w:sz w:val="24"/>
          <w:szCs w:val="24"/>
        </w:rPr>
      </w:pPr>
      <w:r w:rsidRPr="0044113C">
        <w:rPr>
          <w:rFonts w:eastAsia="Times New Roman" w:cstheme="minorHAnsi"/>
          <w:bCs/>
          <w:color w:val="000000"/>
          <w:sz w:val="24"/>
          <w:szCs w:val="24"/>
        </w:rPr>
        <w:tab/>
      </w:r>
      <w:r w:rsidRPr="0044113C">
        <w:rPr>
          <w:rFonts w:eastAsia="Times New Roman" w:cstheme="minorHAnsi"/>
          <w:bCs/>
          <w:color w:val="000000"/>
          <w:sz w:val="24"/>
          <w:szCs w:val="24"/>
        </w:rPr>
        <w:tab/>
      </w:r>
      <w:r w:rsidRPr="0044113C">
        <w:rPr>
          <w:rFonts w:eastAsia="Times New Roman" w:cstheme="minorHAnsi"/>
          <w:bCs/>
          <w:color w:val="000000"/>
          <w:sz w:val="24"/>
          <w:szCs w:val="24"/>
        </w:rPr>
        <w:tab/>
        <w:t>Tel: 0</w:t>
      </w:r>
      <w:r w:rsidR="00D03D01" w:rsidRPr="0044113C">
        <w:rPr>
          <w:rFonts w:eastAsia="Times New Roman" w:cstheme="minorHAnsi"/>
          <w:bCs/>
          <w:color w:val="000000"/>
          <w:sz w:val="24"/>
          <w:szCs w:val="24"/>
        </w:rPr>
        <w:t>7368 861696</w:t>
      </w:r>
      <w:r w:rsidRPr="0044113C">
        <w:rPr>
          <w:rFonts w:eastAsia="Times New Roman" w:cstheme="minorHAnsi"/>
          <w:bCs/>
          <w:color w:val="000000"/>
          <w:sz w:val="24"/>
          <w:szCs w:val="24"/>
        </w:rPr>
        <w:t xml:space="preserve">           e-mail: hillingtonpc@hotmail.com </w:t>
      </w:r>
    </w:p>
    <w:p w14:paraId="1BF3D4A7" w14:textId="77777777" w:rsidR="000F3876" w:rsidRPr="00D36E95" w:rsidRDefault="000F3876" w:rsidP="000F3876">
      <w:pPr>
        <w:spacing w:line="300" w:lineRule="atLeast"/>
        <w:rPr>
          <w:rFonts w:cstheme="minorHAnsi"/>
          <w:b/>
          <w:bCs/>
          <w:color w:val="000000"/>
          <w:sz w:val="20"/>
          <w:szCs w:val="20"/>
        </w:rPr>
      </w:pPr>
    </w:p>
    <w:p w14:paraId="339D6003" w14:textId="5B2B1B34" w:rsidR="000F3876" w:rsidRDefault="000F3876" w:rsidP="000F3876">
      <w:pPr>
        <w:widowControl w:val="0"/>
        <w:suppressAutoHyphens/>
        <w:autoSpaceDE w:val="0"/>
        <w:spacing w:line="300" w:lineRule="atLeast"/>
        <w:rPr>
          <w:rFonts w:eastAsia="Times New Roman" w:cstheme="minorHAnsi"/>
          <w:b/>
          <w:bCs/>
          <w:color w:val="000000"/>
        </w:rPr>
      </w:pPr>
    </w:p>
    <w:p w14:paraId="03BF60A6" w14:textId="62A39955" w:rsidR="0044113C" w:rsidRDefault="0044113C" w:rsidP="000F3876">
      <w:pPr>
        <w:widowControl w:val="0"/>
        <w:suppressAutoHyphens/>
        <w:autoSpaceDE w:val="0"/>
        <w:spacing w:line="300" w:lineRule="atLeast"/>
        <w:rPr>
          <w:rFonts w:eastAsia="Times New Roman" w:cstheme="minorHAnsi"/>
          <w:b/>
          <w:bCs/>
          <w:color w:val="000000"/>
        </w:rPr>
      </w:pPr>
      <w:r>
        <w:rPr>
          <w:rFonts w:eastAsia="Times New Roman" w:cstheme="minorHAnsi"/>
          <w:b/>
          <w:bCs/>
          <w:color w:val="000000"/>
        </w:rPr>
        <w:t>Present: Cllr Graham Rogerson (GR) Chair, Cllr Terry Ki</w:t>
      </w:r>
      <w:r w:rsidR="00935298">
        <w:rPr>
          <w:rFonts w:eastAsia="Times New Roman" w:cstheme="minorHAnsi"/>
          <w:b/>
          <w:bCs/>
          <w:color w:val="000000"/>
        </w:rPr>
        <w:t>vl</w:t>
      </w:r>
      <w:r>
        <w:rPr>
          <w:rFonts w:eastAsia="Times New Roman" w:cstheme="minorHAnsi"/>
          <w:b/>
          <w:bCs/>
          <w:color w:val="000000"/>
        </w:rPr>
        <w:t>in (TK) and Cllr. Jane Hill (JH), Caroline Boyden (CB) Clerk and 2 parishioners.</w:t>
      </w:r>
    </w:p>
    <w:p w14:paraId="63F7F27E" w14:textId="77777777" w:rsidR="0044113C" w:rsidRPr="00D36E95" w:rsidRDefault="0044113C" w:rsidP="000F3876">
      <w:pPr>
        <w:widowControl w:val="0"/>
        <w:suppressAutoHyphens/>
        <w:autoSpaceDE w:val="0"/>
        <w:spacing w:line="300" w:lineRule="atLeast"/>
        <w:rPr>
          <w:rFonts w:eastAsia="Times New Roman" w:cstheme="minorHAnsi"/>
          <w:b/>
          <w:bCs/>
          <w:color w:val="000000"/>
        </w:rPr>
      </w:pPr>
    </w:p>
    <w:p w14:paraId="10168AC7" w14:textId="7CF24EF9" w:rsidR="00B8540B" w:rsidRPr="0044113C" w:rsidRDefault="00B8540B" w:rsidP="000F3876">
      <w:pPr>
        <w:pStyle w:val="BodyTextIndent"/>
        <w:ind w:left="360" w:hanging="360"/>
        <w:rPr>
          <w:rFonts w:asciiTheme="minorHAnsi" w:hAnsiTheme="minorHAnsi" w:cstheme="minorHAnsi"/>
          <w:sz w:val="22"/>
          <w:szCs w:val="22"/>
        </w:rPr>
      </w:pPr>
      <w:r w:rsidRPr="0044113C">
        <w:rPr>
          <w:rFonts w:asciiTheme="minorHAnsi" w:hAnsiTheme="minorHAnsi" w:cstheme="minorHAnsi"/>
          <w:sz w:val="22"/>
          <w:szCs w:val="22"/>
        </w:rPr>
        <w:t xml:space="preserve">1. </w:t>
      </w:r>
      <w:r w:rsidR="00477A4E" w:rsidRPr="0044113C">
        <w:rPr>
          <w:rFonts w:asciiTheme="minorHAnsi" w:hAnsiTheme="minorHAnsi" w:cstheme="minorHAnsi"/>
          <w:sz w:val="22"/>
          <w:szCs w:val="22"/>
        </w:rPr>
        <w:t xml:space="preserve">  </w:t>
      </w:r>
      <w:r w:rsidR="0044113C" w:rsidRPr="0044113C">
        <w:rPr>
          <w:rFonts w:asciiTheme="minorHAnsi" w:hAnsiTheme="minorHAnsi" w:cstheme="minorHAnsi"/>
          <w:sz w:val="22"/>
          <w:szCs w:val="22"/>
        </w:rPr>
        <w:t>Welcome to all attendees from GR and off</w:t>
      </w:r>
      <w:r w:rsidR="003600A8" w:rsidRPr="0044113C">
        <w:rPr>
          <w:rFonts w:asciiTheme="minorHAnsi" w:hAnsiTheme="minorHAnsi" w:cstheme="minorHAnsi"/>
          <w:sz w:val="22"/>
          <w:szCs w:val="22"/>
        </w:rPr>
        <w:t>icially welcome</w:t>
      </w:r>
      <w:r w:rsidR="0044113C" w:rsidRPr="0044113C">
        <w:rPr>
          <w:rFonts w:asciiTheme="minorHAnsi" w:hAnsiTheme="minorHAnsi" w:cstheme="minorHAnsi"/>
          <w:sz w:val="22"/>
          <w:szCs w:val="22"/>
        </w:rPr>
        <w:t>d</w:t>
      </w:r>
      <w:r w:rsidR="003600A8" w:rsidRPr="0044113C">
        <w:rPr>
          <w:rFonts w:asciiTheme="minorHAnsi" w:hAnsiTheme="minorHAnsi" w:cstheme="minorHAnsi"/>
          <w:sz w:val="22"/>
          <w:szCs w:val="22"/>
        </w:rPr>
        <w:t xml:space="preserve"> the new Clerk</w:t>
      </w:r>
      <w:r w:rsidR="00E16419">
        <w:rPr>
          <w:rFonts w:asciiTheme="minorHAnsi" w:hAnsiTheme="minorHAnsi" w:cstheme="minorHAnsi"/>
          <w:sz w:val="22"/>
          <w:szCs w:val="22"/>
        </w:rPr>
        <w:t>.</w:t>
      </w:r>
    </w:p>
    <w:p w14:paraId="070E49CD" w14:textId="77777777" w:rsidR="00B8540B" w:rsidRPr="0044113C" w:rsidRDefault="00B8540B" w:rsidP="000F3876">
      <w:pPr>
        <w:pStyle w:val="BodyTextIndent"/>
        <w:ind w:left="360" w:hanging="360"/>
        <w:rPr>
          <w:rFonts w:asciiTheme="minorHAnsi" w:hAnsiTheme="minorHAnsi" w:cstheme="minorHAnsi"/>
          <w:sz w:val="22"/>
          <w:szCs w:val="22"/>
        </w:rPr>
      </w:pPr>
    </w:p>
    <w:p w14:paraId="2AC768D6" w14:textId="6F6C300F" w:rsidR="005D4381" w:rsidRPr="0044113C" w:rsidRDefault="00B8540B" w:rsidP="000F3876">
      <w:pPr>
        <w:pStyle w:val="BodyTextIndent"/>
        <w:ind w:left="360" w:hanging="360"/>
        <w:rPr>
          <w:rFonts w:asciiTheme="minorHAnsi" w:hAnsiTheme="minorHAnsi" w:cstheme="minorHAnsi"/>
          <w:sz w:val="22"/>
          <w:szCs w:val="22"/>
        </w:rPr>
      </w:pPr>
      <w:r w:rsidRPr="0044113C">
        <w:rPr>
          <w:rFonts w:asciiTheme="minorHAnsi" w:hAnsiTheme="minorHAnsi" w:cstheme="minorHAnsi"/>
          <w:sz w:val="22"/>
          <w:szCs w:val="22"/>
        </w:rPr>
        <w:t>2</w:t>
      </w:r>
      <w:r w:rsidR="005D4381" w:rsidRPr="0044113C">
        <w:rPr>
          <w:rFonts w:asciiTheme="minorHAnsi" w:hAnsiTheme="minorHAnsi" w:cstheme="minorHAnsi"/>
          <w:sz w:val="22"/>
          <w:szCs w:val="22"/>
        </w:rPr>
        <w:t xml:space="preserve">.   Apologies for absence </w:t>
      </w:r>
      <w:r w:rsidR="0044113C" w:rsidRPr="0044113C">
        <w:rPr>
          <w:rFonts w:asciiTheme="minorHAnsi" w:hAnsiTheme="minorHAnsi" w:cstheme="minorHAnsi"/>
          <w:sz w:val="22"/>
          <w:szCs w:val="22"/>
        </w:rPr>
        <w:t>received from Jonathan Worsley</w:t>
      </w:r>
      <w:r w:rsidR="00015CA4">
        <w:rPr>
          <w:rFonts w:asciiTheme="minorHAnsi" w:hAnsiTheme="minorHAnsi" w:cstheme="minorHAnsi"/>
          <w:sz w:val="22"/>
          <w:szCs w:val="22"/>
        </w:rPr>
        <w:t>, James Moriarty and Stuart Dark.</w:t>
      </w:r>
    </w:p>
    <w:p w14:paraId="3F0D91A4" w14:textId="77777777" w:rsidR="005D4381" w:rsidRPr="003A234C" w:rsidRDefault="005D4381" w:rsidP="005D4381">
      <w:pPr>
        <w:widowControl w:val="0"/>
        <w:suppressAutoHyphens/>
        <w:autoSpaceDE w:val="0"/>
        <w:spacing w:line="240" w:lineRule="auto"/>
        <w:rPr>
          <w:rFonts w:eastAsia="Times New Roman" w:cstheme="minorHAnsi"/>
          <w:b/>
          <w:bCs/>
        </w:rPr>
      </w:pPr>
    </w:p>
    <w:p w14:paraId="06990764" w14:textId="5EE945BF" w:rsidR="005D4381" w:rsidRPr="0051377D" w:rsidRDefault="00B8540B" w:rsidP="005D4381">
      <w:pPr>
        <w:widowControl w:val="0"/>
        <w:suppressAutoHyphens/>
        <w:autoSpaceDE w:val="0"/>
        <w:spacing w:line="240" w:lineRule="auto"/>
        <w:rPr>
          <w:rFonts w:eastAsia="Times New Roman" w:cstheme="minorHAnsi"/>
        </w:rPr>
      </w:pPr>
      <w:r w:rsidRPr="003A234C">
        <w:rPr>
          <w:rFonts w:eastAsia="Times New Roman" w:cstheme="minorHAnsi"/>
          <w:b/>
          <w:bCs/>
        </w:rPr>
        <w:t>3</w:t>
      </w:r>
      <w:r w:rsidR="005D4381" w:rsidRPr="003A234C">
        <w:rPr>
          <w:rFonts w:eastAsia="Times New Roman" w:cstheme="minorHAnsi"/>
          <w:b/>
          <w:bCs/>
        </w:rPr>
        <w:t>.   Declarations of Interest</w:t>
      </w:r>
      <w:r w:rsidR="0044113C">
        <w:rPr>
          <w:rFonts w:eastAsia="Times New Roman" w:cstheme="minorHAnsi"/>
          <w:b/>
          <w:bCs/>
        </w:rPr>
        <w:t xml:space="preserve"> </w:t>
      </w:r>
    </w:p>
    <w:p w14:paraId="37BD2D64" w14:textId="245C1C78" w:rsidR="005D4381" w:rsidRPr="003A234C" w:rsidRDefault="00B8540B" w:rsidP="00DD154D">
      <w:pPr>
        <w:ind w:left="284"/>
        <w:rPr>
          <w:rFonts w:cstheme="minorHAnsi"/>
          <w:bCs/>
        </w:rPr>
      </w:pPr>
      <w:r w:rsidRPr="003A234C">
        <w:rPr>
          <w:rFonts w:cstheme="minorHAnsi"/>
          <w:b/>
          <w:bCs/>
        </w:rPr>
        <w:t>3</w:t>
      </w:r>
      <w:r w:rsidR="005D4381" w:rsidRPr="003A234C">
        <w:rPr>
          <w:rFonts w:cstheme="minorHAnsi"/>
          <w:b/>
          <w:bCs/>
        </w:rPr>
        <w:t>.1</w:t>
      </w:r>
      <w:r w:rsidR="005D4381" w:rsidRPr="003A234C">
        <w:rPr>
          <w:rFonts w:cstheme="minorHAnsi"/>
          <w:bCs/>
        </w:rPr>
        <w:t xml:space="preserve"> To receive </w:t>
      </w:r>
      <w:r w:rsidR="008069A1" w:rsidRPr="003A234C">
        <w:rPr>
          <w:rFonts w:cstheme="minorHAnsi"/>
          <w:bCs/>
        </w:rPr>
        <w:t xml:space="preserve">members </w:t>
      </w:r>
      <w:r w:rsidR="005D4381" w:rsidRPr="003A234C">
        <w:rPr>
          <w:rFonts w:cstheme="minorHAnsi"/>
          <w:bCs/>
        </w:rPr>
        <w:t>declarations of interest in any of the items on the agenda</w:t>
      </w:r>
      <w:r w:rsidR="0051377D">
        <w:rPr>
          <w:rFonts w:cstheme="minorHAnsi"/>
          <w:bCs/>
        </w:rPr>
        <w:t xml:space="preserve"> -</w:t>
      </w:r>
      <w:r w:rsidR="0051377D">
        <w:rPr>
          <w:rFonts w:eastAsia="Times New Roman" w:cstheme="minorHAnsi"/>
          <w:b/>
          <w:bCs/>
        </w:rPr>
        <w:t xml:space="preserve">– </w:t>
      </w:r>
      <w:r w:rsidR="0051377D" w:rsidRPr="0051377D">
        <w:rPr>
          <w:rFonts w:eastAsia="Times New Roman" w:cstheme="minorHAnsi"/>
        </w:rPr>
        <w:t>JH on Tapping House</w:t>
      </w:r>
      <w:r w:rsidR="0051377D">
        <w:rPr>
          <w:rFonts w:eastAsia="Times New Roman" w:cstheme="minorHAnsi"/>
        </w:rPr>
        <w:t>.</w:t>
      </w:r>
      <w:r w:rsidR="0051377D">
        <w:rPr>
          <w:rFonts w:cstheme="minorHAnsi"/>
          <w:bCs/>
        </w:rPr>
        <w:t xml:space="preserve"> </w:t>
      </w:r>
    </w:p>
    <w:p w14:paraId="6F8339A8" w14:textId="535CA614" w:rsidR="005D4381" w:rsidRPr="003A234C" w:rsidRDefault="00B8540B" w:rsidP="005475A5">
      <w:pPr>
        <w:ind w:left="284"/>
        <w:rPr>
          <w:rFonts w:cstheme="minorHAnsi"/>
          <w:bCs/>
        </w:rPr>
      </w:pPr>
      <w:r w:rsidRPr="003A234C">
        <w:rPr>
          <w:rFonts w:cstheme="minorHAnsi"/>
          <w:b/>
          <w:bCs/>
        </w:rPr>
        <w:t>3</w:t>
      </w:r>
      <w:r w:rsidR="005D4381" w:rsidRPr="003A234C">
        <w:rPr>
          <w:rFonts w:cstheme="minorHAnsi"/>
          <w:b/>
          <w:bCs/>
        </w:rPr>
        <w:t>.2</w:t>
      </w:r>
      <w:r w:rsidR="005D4381" w:rsidRPr="003A234C">
        <w:rPr>
          <w:rFonts w:cstheme="minorHAnsi"/>
          <w:bCs/>
        </w:rPr>
        <w:t xml:space="preserve"> To receive and consider any written requests for dispensation for disclosable interests.</w:t>
      </w:r>
      <w:r w:rsidR="0051377D">
        <w:rPr>
          <w:rFonts w:cstheme="minorHAnsi"/>
          <w:bCs/>
        </w:rPr>
        <w:t xml:space="preserve"> – None received.</w:t>
      </w:r>
    </w:p>
    <w:p w14:paraId="1847C431" w14:textId="77777777" w:rsidR="005D4381" w:rsidRPr="003A234C" w:rsidRDefault="005D4381" w:rsidP="005D4381">
      <w:pPr>
        <w:rPr>
          <w:rFonts w:cstheme="minorHAnsi"/>
          <w:bCs/>
        </w:rPr>
      </w:pPr>
    </w:p>
    <w:p w14:paraId="00769C0D" w14:textId="2C8BE5F8" w:rsidR="00221E40" w:rsidRPr="003A234C" w:rsidRDefault="00B8540B" w:rsidP="005D4381">
      <w:pPr>
        <w:pStyle w:val="BodyTextIndent"/>
        <w:ind w:left="360" w:hanging="360"/>
        <w:rPr>
          <w:rFonts w:asciiTheme="minorHAnsi" w:hAnsiTheme="minorHAnsi" w:cstheme="minorHAnsi"/>
          <w:b/>
          <w:bCs/>
          <w:sz w:val="22"/>
          <w:szCs w:val="22"/>
        </w:rPr>
      </w:pPr>
      <w:r w:rsidRPr="003A234C">
        <w:rPr>
          <w:rFonts w:asciiTheme="minorHAnsi" w:hAnsiTheme="minorHAnsi" w:cstheme="minorHAnsi"/>
          <w:b/>
          <w:bCs/>
          <w:sz w:val="22"/>
          <w:szCs w:val="22"/>
        </w:rPr>
        <w:t>4</w:t>
      </w:r>
      <w:r w:rsidR="005D4381" w:rsidRPr="003A234C">
        <w:rPr>
          <w:rFonts w:asciiTheme="minorHAnsi" w:hAnsiTheme="minorHAnsi" w:cstheme="minorHAnsi"/>
          <w:b/>
          <w:bCs/>
          <w:sz w:val="22"/>
          <w:szCs w:val="22"/>
        </w:rPr>
        <w:t xml:space="preserve">.   </w:t>
      </w:r>
      <w:r w:rsidR="00221E40" w:rsidRPr="003A234C">
        <w:rPr>
          <w:rFonts w:asciiTheme="minorHAnsi" w:hAnsiTheme="minorHAnsi" w:cstheme="minorHAnsi"/>
          <w:b/>
          <w:bCs/>
          <w:sz w:val="22"/>
          <w:szCs w:val="22"/>
        </w:rPr>
        <w:t>Ward Members</w:t>
      </w:r>
      <w:r w:rsidR="00241EDC" w:rsidRPr="003A234C">
        <w:rPr>
          <w:rFonts w:asciiTheme="minorHAnsi" w:hAnsiTheme="minorHAnsi" w:cstheme="minorHAnsi"/>
          <w:b/>
          <w:bCs/>
          <w:sz w:val="22"/>
          <w:szCs w:val="22"/>
        </w:rPr>
        <w:t>’</w:t>
      </w:r>
      <w:r w:rsidR="00221E40" w:rsidRPr="003A234C">
        <w:rPr>
          <w:rFonts w:asciiTheme="minorHAnsi" w:hAnsiTheme="minorHAnsi" w:cstheme="minorHAnsi"/>
          <w:b/>
          <w:bCs/>
          <w:sz w:val="22"/>
          <w:szCs w:val="22"/>
        </w:rPr>
        <w:t xml:space="preserve"> Reports</w:t>
      </w:r>
    </w:p>
    <w:p w14:paraId="143E3D7B" w14:textId="018ACADE" w:rsidR="005D4381" w:rsidRDefault="00B8540B" w:rsidP="00221E40">
      <w:pPr>
        <w:pStyle w:val="BodyTextIndent"/>
        <w:ind w:left="360" w:hanging="76"/>
        <w:rPr>
          <w:rFonts w:asciiTheme="minorHAnsi" w:hAnsiTheme="minorHAnsi" w:cstheme="minorHAnsi"/>
          <w:sz w:val="22"/>
          <w:szCs w:val="22"/>
        </w:rPr>
      </w:pPr>
      <w:r w:rsidRPr="003A234C">
        <w:rPr>
          <w:rFonts w:asciiTheme="minorHAnsi" w:hAnsiTheme="minorHAnsi" w:cstheme="minorHAnsi"/>
          <w:b/>
          <w:bCs/>
          <w:sz w:val="22"/>
          <w:szCs w:val="22"/>
        </w:rPr>
        <w:t>4</w:t>
      </w:r>
      <w:r w:rsidR="00627962" w:rsidRPr="003A234C">
        <w:rPr>
          <w:rFonts w:asciiTheme="minorHAnsi" w:hAnsiTheme="minorHAnsi" w:cstheme="minorHAnsi"/>
          <w:b/>
          <w:bCs/>
          <w:sz w:val="22"/>
          <w:szCs w:val="22"/>
        </w:rPr>
        <w:t>.</w:t>
      </w:r>
      <w:r w:rsidR="00221E40" w:rsidRPr="003A234C">
        <w:rPr>
          <w:rFonts w:asciiTheme="minorHAnsi" w:hAnsiTheme="minorHAnsi" w:cstheme="minorHAnsi"/>
          <w:b/>
          <w:bCs/>
          <w:sz w:val="22"/>
          <w:szCs w:val="22"/>
        </w:rPr>
        <w:t xml:space="preserve">1 </w:t>
      </w:r>
      <w:r w:rsidR="005D4381" w:rsidRPr="003A234C">
        <w:rPr>
          <w:rFonts w:asciiTheme="minorHAnsi" w:hAnsiTheme="minorHAnsi" w:cstheme="minorHAnsi"/>
          <w:b/>
          <w:bCs/>
          <w:sz w:val="22"/>
          <w:szCs w:val="22"/>
        </w:rPr>
        <w:t>KL</w:t>
      </w:r>
      <w:r w:rsidR="001A492E" w:rsidRPr="003A234C">
        <w:rPr>
          <w:rFonts w:asciiTheme="minorHAnsi" w:hAnsiTheme="minorHAnsi" w:cstheme="minorHAnsi"/>
          <w:b/>
          <w:bCs/>
          <w:sz w:val="22"/>
          <w:szCs w:val="22"/>
        </w:rPr>
        <w:t>&amp;</w:t>
      </w:r>
      <w:r w:rsidR="005D4381" w:rsidRPr="003A234C">
        <w:rPr>
          <w:rFonts w:asciiTheme="minorHAnsi" w:hAnsiTheme="minorHAnsi" w:cstheme="minorHAnsi"/>
          <w:b/>
          <w:bCs/>
          <w:sz w:val="22"/>
          <w:szCs w:val="22"/>
        </w:rPr>
        <w:t>WN</w:t>
      </w:r>
      <w:r w:rsidR="00221E40" w:rsidRPr="003A234C">
        <w:rPr>
          <w:rFonts w:asciiTheme="minorHAnsi" w:hAnsiTheme="minorHAnsi" w:cstheme="minorHAnsi"/>
          <w:b/>
          <w:bCs/>
          <w:sz w:val="22"/>
          <w:szCs w:val="22"/>
        </w:rPr>
        <w:t xml:space="preserve"> Borough Council</w:t>
      </w:r>
      <w:r w:rsidR="00987F4C" w:rsidRPr="003A234C">
        <w:rPr>
          <w:rFonts w:asciiTheme="minorHAnsi" w:hAnsiTheme="minorHAnsi" w:cstheme="minorHAnsi"/>
          <w:b/>
          <w:bCs/>
          <w:sz w:val="22"/>
          <w:szCs w:val="22"/>
        </w:rPr>
        <w:t xml:space="preserve">: </w:t>
      </w:r>
      <w:r w:rsidR="005D4381" w:rsidRPr="003A234C">
        <w:rPr>
          <w:rFonts w:asciiTheme="minorHAnsi" w:hAnsiTheme="minorHAnsi" w:cstheme="minorHAnsi"/>
          <w:sz w:val="22"/>
          <w:szCs w:val="22"/>
        </w:rPr>
        <w:t xml:space="preserve">To receive a </w:t>
      </w:r>
      <w:r w:rsidR="001A492E" w:rsidRPr="003A234C">
        <w:rPr>
          <w:rFonts w:asciiTheme="minorHAnsi" w:hAnsiTheme="minorHAnsi" w:cstheme="minorHAnsi"/>
          <w:sz w:val="22"/>
          <w:szCs w:val="22"/>
        </w:rPr>
        <w:t xml:space="preserve"> </w:t>
      </w:r>
      <w:r w:rsidR="005D4381" w:rsidRPr="003A234C">
        <w:rPr>
          <w:rFonts w:asciiTheme="minorHAnsi" w:hAnsiTheme="minorHAnsi" w:cstheme="minorHAnsi"/>
          <w:sz w:val="22"/>
          <w:szCs w:val="22"/>
        </w:rPr>
        <w:t xml:space="preserve">report from Cllr. </w:t>
      </w:r>
      <w:r w:rsidR="00147A01" w:rsidRPr="003A234C">
        <w:rPr>
          <w:rFonts w:asciiTheme="minorHAnsi" w:hAnsiTheme="minorHAnsi" w:cstheme="minorHAnsi"/>
          <w:sz w:val="22"/>
          <w:szCs w:val="22"/>
        </w:rPr>
        <w:t>J</w:t>
      </w:r>
      <w:r w:rsidR="001A492E" w:rsidRPr="003A234C">
        <w:rPr>
          <w:rFonts w:asciiTheme="minorHAnsi" w:hAnsiTheme="minorHAnsi" w:cstheme="minorHAnsi"/>
          <w:sz w:val="22"/>
          <w:szCs w:val="22"/>
        </w:rPr>
        <w:t xml:space="preserve">ames </w:t>
      </w:r>
      <w:r w:rsidR="00147A01" w:rsidRPr="003A234C">
        <w:rPr>
          <w:rFonts w:asciiTheme="minorHAnsi" w:hAnsiTheme="minorHAnsi" w:cstheme="minorHAnsi"/>
          <w:sz w:val="22"/>
          <w:szCs w:val="22"/>
        </w:rPr>
        <w:t>Moria</w:t>
      </w:r>
      <w:r w:rsidR="001A492E" w:rsidRPr="003A234C">
        <w:rPr>
          <w:rFonts w:asciiTheme="minorHAnsi" w:hAnsiTheme="minorHAnsi" w:cstheme="minorHAnsi"/>
          <w:sz w:val="22"/>
          <w:szCs w:val="22"/>
        </w:rPr>
        <w:t>r</w:t>
      </w:r>
      <w:r w:rsidR="00147A01" w:rsidRPr="003A234C">
        <w:rPr>
          <w:rFonts w:asciiTheme="minorHAnsi" w:hAnsiTheme="minorHAnsi" w:cstheme="minorHAnsi"/>
          <w:sz w:val="22"/>
          <w:szCs w:val="22"/>
        </w:rPr>
        <w:t>ty</w:t>
      </w:r>
      <w:r w:rsidR="00015CA4">
        <w:rPr>
          <w:rFonts w:asciiTheme="minorHAnsi" w:hAnsiTheme="minorHAnsi" w:cstheme="minorHAnsi"/>
          <w:sz w:val="22"/>
          <w:szCs w:val="22"/>
        </w:rPr>
        <w:t xml:space="preserve">, </w:t>
      </w:r>
      <w:r w:rsidR="00FD7B62">
        <w:rPr>
          <w:rFonts w:asciiTheme="minorHAnsi" w:hAnsiTheme="minorHAnsi" w:cstheme="minorHAnsi"/>
          <w:sz w:val="22"/>
          <w:szCs w:val="22"/>
        </w:rPr>
        <w:t>as follows</w:t>
      </w:r>
      <w:r w:rsidR="00015CA4">
        <w:rPr>
          <w:rFonts w:asciiTheme="minorHAnsi" w:hAnsiTheme="minorHAnsi" w:cstheme="minorHAnsi"/>
          <w:sz w:val="22"/>
          <w:szCs w:val="22"/>
        </w:rPr>
        <w:t>:</w:t>
      </w:r>
    </w:p>
    <w:p w14:paraId="7201F64F" w14:textId="77777777" w:rsidR="00B40C80" w:rsidRDefault="00054776" w:rsidP="00221E40">
      <w:pPr>
        <w:pStyle w:val="BodyTextIndent"/>
        <w:ind w:left="360" w:hanging="76"/>
        <w:rPr>
          <w:rFonts w:asciiTheme="minorHAnsi" w:hAnsiTheme="minorHAnsi" w:cstheme="minorHAnsi"/>
          <w:sz w:val="22"/>
          <w:szCs w:val="22"/>
        </w:rPr>
      </w:pPr>
      <w:r w:rsidRPr="00054776">
        <w:rPr>
          <w:rFonts w:asciiTheme="minorHAnsi" w:hAnsiTheme="minorHAnsi" w:cstheme="minorHAnsi"/>
          <w:sz w:val="22"/>
          <w:szCs w:val="22"/>
        </w:rPr>
        <w:tab/>
      </w:r>
    </w:p>
    <w:p w14:paraId="03F707B2" w14:textId="5678BA14" w:rsidR="00054776" w:rsidRDefault="009D1B57" w:rsidP="00221E40">
      <w:pPr>
        <w:pStyle w:val="BodyTextIndent"/>
        <w:ind w:left="360" w:hanging="76"/>
        <w:rPr>
          <w:rFonts w:asciiTheme="minorHAnsi" w:hAnsiTheme="minorHAnsi" w:cstheme="minorHAnsi"/>
          <w:sz w:val="22"/>
          <w:szCs w:val="22"/>
        </w:rPr>
      </w:pPr>
      <w:r>
        <w:rPr>
          <w:rFonts w:asciiTheme="minorHAnsi" w:hAnsiTheme="minorHAnsi" w:cstheme="minorHAnsi"/>
          <w:sz w:val="22"/>
          <w:szCs w:val="22"/>
        </w:rPr>
        <w:t xml:space="preserve"> </w:t>
      </w:r>
      <w:r w:rsidR="00054776" w:rsidRPr="00054776">
        <w:rPr>
          <w:rFonts w:asciiTheme="minorHAnsi" w:hAnsiTheme="minorHAnsi" w:cstheme="minorHAnsi"/>
          <w:sz w:val="22"/>
          <w:szCs w:val="22"/>
        </w:rPr>
        <w:t>Sifting of Planning applications</w:t>
      </w:r>
      <w:r w:rsidR="00054776">
        <w:rPr>
          <w:rFonts w:asciiTheme="minorHAnsi" w:hAnsiTheme="minorHAnsi" w:cstheme="minorHAnsi"/>
          <w:sz w:val="22"/>
          <w:szCs w:val="22"/>
        </w:rPr>
        <w:t xml:space="preserve"> – As you may be aware, the Borough council introduced a policy of sifting planning applications in recent years.  The policy meant that when a Parish Council’s views differed to that of the Planning Officer, the application no longer automatically went to the full Planning Committee but first went to a Sifting Panel which could decide that a decision could still effectively be made by the officer.  This change of policy without consulting the relevant parish council on the change, breached the Borough’s code of community involvement.  As part of my efforts to remedy this, I moved a motion at full council to now consult.  The Conservative group were whipped to oppose the motion and so it was lost.  However, I intend to bring the issue before the Corporate Performance Panel and will, myself, consult all parish councils in advance of that meeting in earl 2020.</w:t>
      </w:r>
    </w:p>
    <w:p w14:paraId="5E2BDD44" w14:textId="53D4715D" w:rsidR="00054776" w:rsidRDefault="00054776" w:rsidP="00221E40">
      <w:pPr>
        <w:pStyle w:val="BodyTextIndent"/>
        <w:ind w:left="360" w:hanging="76"/>
        <w:rPr>
          <w:rFonts w:asciiTheme="minorHAnsi" w:hAnsiTheme="minorHAnsi" w:cstheme="minorHAnsi"/>
          <w:sz w:val="22"/>
          <w:szCs w:val="22"/>
        </w:rPr>
      </w:pPr>
    </w:p>
    <w:p w14:paraId="180DE52A" w14:textId="2990C6FC" w:rsidR="00054776" w:rsidRDefault="00B40C80" w:rsidP="00221E40">
      <w:pPr>
        <w:pStyle w:val="BodyTextIndent"/>
        <w:ind w:left="360" w:hanging="76"/>
        <w:rPr>
          <w:rFonts w:asciiTheme="minorHAnsi" w:hAnsiTheme="minorHAnsi" w:cstheme="minorHAnsi"/>
          <w:sz w:val="22"/>
          <w:szCs w:val="22"/>
        </w:rPr>
      </w:pPr>
      <w:r>
        <w:rPr>
          <w:rFonts w:asciiTheme="minorHAnsi" w:hAnsiTheme="minorHAnsi" w:cstheme="minorHAnsi"/>
          <w:sz w:val="22"/>
          <w:szCs w:val="22"/>
        </w:rPr>
        <w:t>Climate change was brought to the last full Council, but the motion was hijacked by the Leader and referred to be looked at by the Cabinet in 2020.  It is a subject which is not going to go away.</w:t>
      </w:r>
    </w:p>
    <w:p w14:paraId="577B7A08" w14:textId="6735B748" w:rsidR="00B40C80" w:rsidRDefault="00B40C80" w:rsidP="00221E40">
      <w:pPr>
        <w:pStyle w:val="BodyTextIndent"/>
        <w:ind w:left="360" w:hanging="76"/>
        <w:rPr>
          <w:rFonts w:asciiTheme="minorHAnsi" w:hAnsiTheme="minorHAnsi" w:cstheme="minorHAnsi"/>
          <w:sz w:val="22"/>
          <w:szCs w:val="22"/>
        </w:rPr>
      </w:pPr>
    </w:p>
    <w:p w14:paraId="12C53374" w14:textId="4C95292C" w:rsidR="00B40C80" w:rsidRDefault="00B40C80" w:rsidP="00221E40">
      <w:pPr>
        <w:pStyle w:val="BodyTextIndent"/>
        <w:ind w:left="360" w:hanging="76"/>
        <w:rPr>
          <w:rFonts w:asciiTheme="minorHAnsi" w:hAnsiTheme="minorHAnsi" w:cstheme="minorHAnsi"/>
          <w:sz w:val="22"/>
          <w:szCs w:val="22"/>
        </w:rPr>
      </w:pPr>
      <w:r>
        <w:rPr>
          <w:rFonts w:asciiTheme="minorHAnsi" w:hAnsiTheme="minorHAnsi" w:cstheme="minorHAnsi"/>
          <w:sz w:val="22"/>
          <w:szCs w:val="22"/>
        </w:rPr>
        <w:t>We are debating recording al future council meetings later this week and there is a by-election on the 12</w:t>
      </w:r>
      <w:r w:rsidRPr="00B40C80">
        <w:rPr>
          <w:rFonts w:asciiTheme="minorHAnsi" w:hAnsiTheme="minorHAnsi" w:cstheme="minorHAnsi"/>
          <w:sz w:val="22"/>
          <w:szCs w:val="22"/>
          <w:vertAlign w:val="superscript"/>
        </w:rPr>
        <w:t>th</w:t>
      </w:r>
      <w:r>
        <w:rPr>
          <w:rFonts w:asciiTheme="minorHAnsi" w:hAnsiTheme="minorHAnsi" w:cstheme="minorHAnsi"/>
          <w:sz w:val="22"/>
          <w:szCs w:val="22"/>
        </w:rPr>
        <w:t xml:space="preserve"> of December.</w:t>
      </w:r>
    </w:p>
    <w:p w14:paraId="11595122" w14:textId="77777777" w:rsidR="00B40C80" w:rsidRPr="00054776" w:rsidRDefault="00B40C80" w:rsidP="00221E40">
      <w:pPr>
        <w:pStyle w:val="BodyTextIndent"/>
        <w:ind w:left="360" w:hanging="76"/>
        <w:rPr>
          <w:rFonts w:asciiTheme="minorHAnsi" w:hAnsiTheme="minorHAnsi" w:cstheme="minorHAnsi"/>
          <w:sz w:val="22"/>
          <w:szCs w:val="22"/>
        </w:rPr>
      </w:pPr>
    </w:p>
    <w:p w14:paraId="71CAB93E" w14:textId="195CA654" w:rsidR="005D4381" w:rsidRPr="003A234C" w:rsidRDefault="00B8540B" w:rsidP="00221E40">
      <w:pPr>
        <w:pStyle w:val="BodyTextIndent"/>
        <w:ind w:left="360" w:hanging="76"/>
        <w:rPr>
          <w:rFonts w:asciiTheme="minorHAnsi" w:hAnsiTheme="minorHAnsi" w:cstheme="minorHAnsi"/>
          <w:b/>
          <w:bCs/>
          <w:sz w:val="22"/>
          <w:szCs w:val="22"/>
        </w:rPr>
      </w:pPr>
      <w:r w:rsidRPr="003A234C">
        <w:rPr>
          <w:rFonts w:asciiTheme="minorHAnsi" w:hAnsiTheme="minorHAnsi" w:cstheme="minorHAnsi"/>
          <w:b/>
          <w:bCs/>
          <w:sz w:val="22"/>
          <w:szCs w:val="22"/>
        </w:rPr>
        <w:t>4</w:t>
      </w:r>
      <w:r w:rsidR="00221E40" w:rsidRPr="003A234C">
        <w:rPr>
          <w:rFonts w:asciiTheme="minorHAnsi" w:hAnsiTheme="minorHAnsi" w:cstheme="minorHAnsi"/>
          <w:b/>
          <w:bCs/>
          <w:sz w:val="22"/>
          <w:szCs w:val="22"/>
        </w:rPr>
        <w:t>.2</w:t>
      </w:r>
      <w:r w:rsidR="005D4381" w:rsidRPr="003A234C">
        <w:rPr>
          <w:rFonts w:asciiTheme="minorHAnsi" w:hAnsiTheme="minorHAnsi" w:cstheme="minorHAnsi"/>
          <w:b/>
          <w:bCs/>
          <w:sz w:val="22"/>
          <w:szCs w:val="22"/>
        </w:rPr>
        <w:t xml:space="preserve"> Norfolk County Council</w:t>
      </w:r>
      <w:r w:rsidR="00987F4C" w:rsidRPr="003A234C">
        <w:rPr>
          <w:rFonts w:asciiTheme="minorHAnsi" w:hAnsiTheme="minorHAnsi" w:cstheme="minorHAnsi"/>
          <w:b/>
          <w:bCs/>
          <w:sz w:val="22"/>
          <w:szCs w:val="22"/>
        </w:rPr>
        <w:t>:</w:t>
      </w:r>
      <w:r w:rsidR="003F6F05" w:rsidRPr="003A234C">
        <w:rPr>
          <w:rFonts w:asciiTheme="minorHAnsi" w:hAnsiTheme="minorHAnsi" w:cstheme="minorHAnsi"/>
          <w:b/>
          <w:bCs/>
          <w:sz w:val="22"/>
          <w:szCs w:val="22"/>
        </w:rPr>
        <w:t xml:space="preserve"> </w:t>
      </w:r>
      <w:r w:rsidR="005D4381" w:rsidRPr="003A234C">
        <w:rPr>
          <w:rFonts w:asciiTheme="minorHAnsi" w:hAnsiTheme="minorHAnsi" w:cstheme="minorHAnsi"/>
          <w:sz w:val="22"/>
          <w:szCs w:val="22"/>
        </w:rPr>
        <w:t>To receive a report from Cllr.</w:t>
      </w:r>
      <w:r w:rsidR="00E32B7D" w:rsidRPr="003A234C">
        <w:rPr>
          <w:rFonts w:asciiTheme="minorHAnsi" w:hAnsiTheme="minorHAnsi" w:cstheme="minorHAnsi"/>
          <w:sz w:val="22"/>
          <w:szCs w:val="22"/>
        </w:rPr>
        <w:t xml:space="preserve"> Stuart Dark</w:t>
      </w:r>
      <w:r w:rsidR="0051377D">
        <w:rPr>
          <w:rFonts w:asciiTheme="minorHAnsi" w:hAnsiTheme="minorHAnsi" w:cstheme="minorHAnsi"/>
          <w:sz w:val="22"/>
          <w:szCs w:val="22"/>
        </w:rPr>
        <w:t xml:space="preserve"> – no report</w:t>
      </w:r>
    </w:p>
    <w:p w14:paraId="09316B20" w14:textId="77777777" w:rsidR="005D4381" w:rsidRPr="003A234C" w:rsidRDefault="005D4381" w:rsidP="005D4381">
      <w:pPr>
        <w:pStyle w:val="BodyTextIndent"/>
        <w:ind w:left="360" w:hanging="360"/>
        <w:rPr>
          <w:rFonts w:asciiTheme="minorHAnsi" w:hAnsiTheme="minorHAnsi" w:cstheme="minorHAnsi"/>
          <w:sz w:val="22"/>
          <w:szCs w:val="22"/>
        </w:rPr>
      </w:pPr>
    </w:p>
    <w:p w14:paraId="112067FC" w14:textId="0F134C91" w:rsidR="005D4381" w:rsidRPr="003A234C" w:rsidRDefault="00B8540B" w:rsidP="005D5AC2">
      <w:pPr>
        <w:pStyle w:val="BodyTextIndent"/>
        <w:ind w:left="360" w:hanging="360"/>
        <w:rPr>
          <w:rFonts w:asciiTheme="minorHAnsi" w:hAnsiTheme="minorHAnsi" w:cstheme="minorHAnsi"/>
          <w:b/>
          <w:sz w:val="22"/>
          <w:szCs w:val="22"/>
        </w:rPr>
      </w:pPr>
      <w:r w:rsidRPr="003A234C">
        <w:rPr>
          <w:rFonts w:asciiTheme="minorHAnsi" w:hAnsiTheme="minorHAnsi" w:cstheme="minorHAnsi"/>
          <w:b/>
          <w:bCs/>
          <w:sz w:val="22"/>
          <w:szCs w:val="22"/>
        </w:rPr>
        <w:t>5</w:t>
      </w:r>
      <w:r w:rsidR="005D4381" w:rsidRPr="003A234C">
        <w:rPr>
          <w:rFonts w:asciiTheme="minorHAnsi" w:hAnsiTheme="minorHAnsi" w:cstheme="minorHAnsi"/>
          <w:b/>
          <w:bCs/>
          <w:sz w:val="22"/>
          <w:szCs w:val="22"/>
        </w:rPr>
        <w:t xml:space="preserve">.  </w:t>
      </w:r>
      <w:r w:rsidR="00221E40" w:rsidRPr="003A234C">
        <w:rPr>
          <w:rFonts w:asciiTheme="minorHAnsi" w:hAnsiTheme="minorHAnsi" w:cstheme="minorHAnsi"/>
          <w:b/>
          <w:bCs/>
          <w:sz w:val="22"/>
          <w:szCs w:val="22"/>
        </w:rPr>
        <w:t>Resolution to a</w:t>
      </w:r>
      <w:r w:rsidR="001C1E1F" w:rsidRPr="003A234C">
        <w:rPr>
          <w:rFonts w:asciiTheme="minorHAnsi" w:hAnsiTheme="minorHAnsi" w:cstheme="minorHAnsi"/>
          <w:b/>
          <w:bCs/>
          <w:sz w:val="22"/>
          <w:szCs w:val="22"/>
        </w:rPr>
        <w:t>pprov</w:t>
      </w:r>
      <w:r w:rsidR="00221E40" w:rsidRPr="003A234C">
        <w:rPr>
          <w:rFonts w:asciiTheme="minorHAnsi" w:hAnsiTheme="minorHAnsi" w:cstheme="minorHAnsi"/>
          <w:b/>
          <w:bCs/>
          <w:sz w:val="22"/>
          <w:szCs w:val="22"/>
        </w:rPr>
        <w:t>e</w:t>
      </w:r>
      <w:r w:rsidR="008069A1" w:rsidRPr="003A234C">
        <w:rPr>
          <w:rFonts w:asciiTheme="minorHAnsi" w:hAnsiTheme="minorHAnsi" w:cstheme="minorHAnsi"/>
          <w:b/>
          <w:bCs/>
          <w:sz w:val="22"/>
          <w:szCs w:val="22"/>
        </w:rPr>
        <w:t xml:space="preserve"> </w:t>
      </w:r>
      <w:r w:rsidR="00221E40" w:rsidRPr="003A234C">
        <w:rPr>
          <w:rFonts w:asciiTheme="minorHAnsi" w:hAnsiTheme="minorHAnsi" w:cstheme="minorHAnsi"/>
          <w:b/>
          <w:bCs/>
          <w:sz w:val="22"/>
          <w:szCs w:val="22"/>
        </w:rPr>
        <w:t xml:space="preserve">that </w:t>
      </w:r>
      <w:r w:rsidR="008069A1" w:rsidRPr="003A234C">
        <w:rPr>
          <w:rFonts w:asciiTheme="minorHAnsi" w:hAnsiTheme="minorHAnsi" w:cstheme="minorHAnsi"/>
          <w:b/>
          <w:bCs/>
          <w:sz w:val="22"/>
          <w:szCs w:val="22"/>
        </w:rPr>
        <w:t>the</w:t>
      </w:r>
      <w:r w:rsidR="005D4381" w:rsidRPr="003A234C">
        <w:rPr>
          <w:rFonts w:asciiTheme="minorHAnsi" w:hAnsiTheme="minorHAnsi" w:cstheme="minorHAnsi"/>
          <w:b/>
          <w:sz w:val="22"/>
          <w:szCs w:val="22"/>
        </w:rPr>
        <w:t xml:space="preserve"> minutes of the M</w:t>
      </w:r>
      <w:r w:rsidR="00E32B7D" w:rsidRPr="003A234C">
        <w:rPr>
          <w:rFonts w:asciiTheme="minorHAnsi" w:hAnsiTheme="minorHAnsi" w:cstheme="minorHAnsi"/>
          <w:b/>
          <w:sz w:val="22"/>
          <w:szCs w:val="22"/>
        </w:rPr>
        <w:t xml:space="preserve">eeting of the Council held on </w:t>
      </w:r>
      <w:r w:rsidR="000A1737" w:rsidRPr="003A234C">
        <w:rPr>
          <w:rFonts w:asciiTheme="minorHAnsi" w:hAnsiTheme="minorHAnsi" w:cstheme="minorHAnsi"/>
          <w:b/>
          <w:sz w:val="22"/>
          <w:szCs w:val="22"/>
        </w:rPr>
        <w:t>23</w:t>
      </w:r>
      <w:r w:rsidR="00CB288A" w:rsidRPr="003A234C">
        <w:rPr>
          <w:rFonts w:asciiTheme="minorHAnsi" w:hAnsiTheme="minorHAnsi" w:cstheme="minorHAnsi"/>
          <w:b/>
          <w:sz w:val="22"/>
          <w:szCs w:val="22"/>
        </w:rPr>
        <w:t xml:space="preserve"> </w:t>
      </w:r>
      <w:r w:rsidR="003600A8">
        <w:rPr>
          <w:rFonts w:asciiTheme="minorHAnsi" w:hAnsiTheme="minorHAnsi" w:cstheme="minorHAnsi"/>
          <w:b/>
          <w:sz w:val="22"/>
          <w:szCs w:val="22"/>
        </w:rPr>
        <w:t>September</w:t>
      </w:r>
      <w:r w:rsidR="000A1737" w:rsidRPr="003A234C">
        <w:rPr>
          <w:rFonts w:asciiTheme="minorHAnsi" w:hAnsiTheme="minorHAnsi" w:cstheme="minorHAnsi"/>
          <w:b/>
          <w:sz w:val="22"/>
          <w:szCs w:val="22"/>
        </w:rPr>
        <w:t xml:space="preserve"> </w:t>
      </w:r>
      <w:r w:rsidR="005D4381" w:rsidRPr="003A234C">
        <w:rPr>
          <w:rFonts w:asciiTheme="minorHAnsi" w:hAnsiTheme="minorHAnsi" w:cstheme="minorHAnsi"/>
          <w:b/>
          <w:sz w:val="22"/>
          <w:szCs w:val="22"/>
        </w:rPr>
        <w:t>201</w:t>
      </w:r>
      <w:r w:rsidR="00147A01" w:rsidRPr="003A234C">
        <w:rPr>
          <w:rFonts w:asciiTheme="minorHAnsi" w:hAnsiTheme="minorHAnsi" w:cstheme="minorHAnsi"/>
          <w:b/>
          <w:sz w:val="22"/>
          <w:szCs w:val="22"/>
        </w:rPr>
        <w:t>9</w:t>
      </w:r>
      <w:r w:rsidR="005D4381" w:rsidRPr="003A234C">
        <w:rPr>
          <w:rFonts w:asciiTheme="minorHAnsi" w:hAnsiTheme="minorHAnsi" w:cstheme="minorHAnsi"/>
          <w:b/>
          <w:sz w:val="22"/>
          <w:szCs w:val="22"/>
        </w:rPr>
        <w:t xml:space="preserve"> be signed as a true and accurate record of the meeting.</w:t>
      </w:r>
      <w:r w:rsidR="0051377D">
        <w:rPr>
          <w:rFonts w:asciiTheme="minorHAnsi" w:hAnsiTheme="minorHAnsi" w:cstheme="minorHAnsi"/>
          <w:b/>
          <w:sz w:val="22"/>
          <w:szCs w:val="22"/>
        </w:rPr>
        <w:t xml:space="preserve">  </w:t>
      </w:r>
      <w:r w:rsidR="0051377D" w:rsidRPr="0051377D">
        <w:rPr>
          <w:rFonts w:asciiTheme="minorHAnsi" w:hAnsiTheme="minorHAnsi" w:cstheme="minorHAnsi"/>
          <w:bCs/>
          <w:sz w:val="22"/>
          <w:szCs w:val="22"/>
        </w:rPr>
        <w:t>Approved and signed</w:t>
      </w:r>
    </w:p>
    <w:p w14:paraId="2341E279" w14:textId="77777777" w:rsidR="005D4381" w:rsidRPr="003A234C" w:rsidRDefault="005D4381" w:rsidP="005D4381">
      <w:pPr>
        <w:pStyle w:val="BodyTextIndent"/>
        <w:ind w:left="360" w:hanging="360"/>
        <w:rPr>
          <w:rFonts w:asciiTheme="minorHAnsi" w:hAnsiTheme="minorHAnsi" w:cstheme="minorHAnsi"/>
          <w:sz w:val="22"/>
          <w:szCs w:val="22"/>
        </w:rPr>
      </w:pPr>
    </w:p>
    <w:p w14:paraId="2ACDD06A" w14:textId="77777777" w:rsidR="0051377D" w:rsidRDefault="00B8540B" w:rsidP="005D4381">
      <w:pPr>
        <w:pStyle w:val="BodyTextIndent"/>
        <w:ind w:left="0"/>
        <w:rPr>
          <w:rFonts w:asciiTheme="minorHAnsi" w:hAnsiTheme="minorHAnsi" w:cstheme="minorHAnsi"/>
          <w:b/>
          <w:sz w:val="22"/>
          <w:szCs w:val="22"/>
        </w:rPr>
      </w:pPr>
      <w:r w:rsidRPr="003A234C">
        <w:rPr>
          <w:rFonts w:asciiTheme="minorHAnsi" w:hAnsiTheme="minorHAnsi" w:cstheme="minorHAnsi"/>
          <w:b/>
          <w:sz w:val="22"/>
          <w:szCs w:val="22"/>
        </w:rPr>
        <w:t>6</w:t>
      </w:r>
      <w:r w:rsidR="005D4381" w:rsidRPr="003A234C">
        <w:rPr>
          <w:rFonts w:asciiTheme="minorHAnsi" w:hAnsiTheme="minorHAnsi" w:cstheme="minorHAnsi"/>
          <w:sz w:val="22"/>
          <w:szCs w:val="22"/>
        </w:rPr>
        <w:t xml:space="preserve">.   </w:t>
      </w:r>
      <w:r w:rsidR="005D4381" w:rsidRPr="003A234C">
        <w:rPr>
          <w:rFonts w:asciiTheme="minorHAnsi" w:hAnsiTheme="minorHAnsi" w:cstheme="minorHAnsi"/>
          <w:b/>
          <w:sz w:val="22"/>
          <w:szCs w:val="22"/>
        </w:rPr>
        <w:t>Matters arising from the Minutes</w:t>
      </w:r>
      <w:r w:rsidR="0051377D">
        <w:rPr>
          <w:rFonts w:asciiTheme="minorHAnsi" w:hAnsiTheme="minorHAnsi" w:cstheme="minorHAnsi"/>
          <w:b/>
          <w:sz w:val="22"/>
          <w:szCs w:val="22"/>
        </w:rPr>
        <w:t>:</w:t>
      </w:r>
    </w:p>
    <w:p w14:paraId="319A1114" w14:textId="4508294C" w:rsidR="005D4381" w:rsidRPr="003A234C" w:rsidRDefault="0051377D" w:rsidP="0051377D">
      <w:pPr>
        <w:pStyle w:val="BodyTextIndent"/>
        <w:ind w:left="300"/>
        <w:rPr>
          <w:rFonts w:asciiTheme="minorHAnsi" w:hAnsiTheme="minorHAnsi" w:cstheme="minorHAnsi"/>
          <w:b/>
          <w:sz w:val="22"/>
          <w:szCs w:val="22"/>
        </w:rPr>
      </w:pPr>
      <w:r>
        <w:rPr>
          <w:rFonts w:asciiTheme="minorHAnsi" w:hAnsiTheme="minorHAnsi" w:cstheme="minorHAnsi"/>
          <w:b/>
          <w:sz w:val="22"/>
          <w:szCs w:val="22"/>
        </w:rPr>
        <w:t xml:space="preserve">6.1 </w:t>
      </w:r>
      <w:r w:rsidRPr="0051377D">
        <w:rPr>
          <w:rFonts w:asciiTheme="minorHAnsi" w:hAnsiTheme="minorHAnsi" w:cstheme="minorHAnsi"/>
          <w:bCs/>
          <w:sz w:val="22"/>
          <w:szCs w:val="22"/>
        </w:rPr>
        <w:t>– No response yet received from the letter to Tapping house</w:t>
      </w:r>
      <w:r>
        <w:rPr>
          <w:rFonts w:asciiTheme="minorHAnsi" w:hAnsiTheme="minorHAnsi" w:cstheme="minorHAnsi"/>
          <w:sz w:val="22"/>
          <w:szCs w:val="22"/>
        </w:rPr>
        <w:t xml:space="preserve"> regarding the smoking situation and CB   to request a follow up via Mr. Moriarty for assistance.  JH to speak to neighbours on the subject and advise at next meeting.</w:t>
      </w:r>
    </w:p>
    <w:p w14:paraId="7E8DECED" w14:textId="77777777" w:rsidR="005D4381" w:rsidRPr="003A234C" w:rsidRDefault="005D4381" w:rsidP="00531F56">
      <w:pPr>
        <w:pStyle w:val="BodyTextIndent"/>
        <w:ind w:left="0"/>
        <w:rPr>
          <w:rFonts w:asciiTheme="minorHAnsi" w:hAnsiTheme="minorHAnsi" w:cstheme="minorHAnsi"/>
          <w:b/>
          <w:sz w:val="22"/>
          <w:szCs w:val="22"/>
        </w:rPr>
      </w:pPr>
    </w:p>
    <w:p w14:paraId="25C736F0" w14:textId="6D1B8102" w:rsidR="005D4381" w:rsidRPr="0051377D" w:rsidRDefault="00B8540B" w:rsidP="0051377D">
      <w:pPr>
        <w:shd w:val="clear" w:color="auto" w:fill="FFFFFF"/>
        <w:spacing w:line="240" w:lineRule="auto"/>
        <w:rPr>
          <w:rFonts w:eastAsia="Times New Roman" w:cstheme="minorHAnsi"/>
          <w:b/>
          <w:iCs/>
          <w:lang w:val="en-US"/>
        </w:rPr>
      </w:pPr>
      <w:r w:rsidRPr="003A234C">
        <w:rPr>
          <w:rFonts w:eastAsia="Times New Roman" w:cstheme="minorHAnsi"/>
          <w:b/>
          <w:lang w:val="en-US"/>
        </w:rPr>
        <w:t>7</w:t>
      </w:r>
      <w:r w:rsidR="00E32B7D" w:rsidRPr="003A234C">
        <w:rPr>
          <w:rFonts w:eastAsia="Times New Roman" w:cstheme="minorHAnsi"/>
          <w:b/>
          <w:lang w:val="en-US"/>
        </w:rPr>
        <w:t xml:space="preserve">.  </w:t>
      </w:r>
      <w:r w:rsidR="005D4381" w:rsidRPr="003A234C">
        <w:rPr>
          <w:rFonts w:eastAsia="Times New Roman" w:cstheme="minorHAnsi"/>
          <w:b/>
          <w:lang w:val="en-US"/>
        </w:rPr>
        <w:t xml:space="preserve"> Public Forum</w:t>
      </w:r>
      <w:r w:rsidR="005D5AC2" w:rsidRPr="003A234C">
        <w:rPr>
          <w:rFonts w:eastAsia="Times New Roman" w:cstheme="minorHAnsi"/>
          <w:b/>
          <w:lang w:val="en-US"/>
        </w:rPr>
        <w:t>:</w:t>
      </w:r>
      <w:r w:rsidR="00354A5D" w:rsidRPr="003A234C">
        <w:rPr>
          <w:rFonts w:eastAsia="Times New Roman" w:cstheme="minorHAnsi"/>
          <w:b/>
          <w:lang w:val="en-US"/>
        </w:rPr>
        <w:t xml:space="preserve"> </w:t>
      </w:r>
      <w:r w:rsidR="005D4381" w:rsidRPr="0051377D">
        <w:rPr>
          <w:rFonts w:cstheme="minorHAnsi"/>
          <w:iCs/>
        </w:rPr>
        <w:t xml:space="preserve">The meeting will be adjourned to allow a period, not exceeding 15 minutes, </w:t>
      </w:r>
      <w:r w:rsidR="00421D83" w:rsidRPr="0051377D">
        <w:rPr>
          <w:rFonts w:cstheme="minorHAnsi"/>
          <w:iCs/>
        </w:rPr>
        <w:t>for public</w:t>
      </w:r>
      <w:r w:rsidR="0051377D">
        <w:rPr>
          <w:rFonts w:cstheme="minorHAnsi"/>
          <w:iCs/>
        </w:rPr>
        <w:t xml:space="preserve"> </w:t>
      </w:r>
      <w:r w:rsidR="0051377D">
        <w:rPr>
          <w:rFonts w:cstheme="minorHAnsi"/>
          <w:iCs/>
        </w:rPr>
        <w:tab/>
      </w:r>
      <w:r w:rsidR="0051377D">
        <w:rPr>
          <w:rFonts w:cstheme="minorHAnsi"/>
          <w:iCs/>
        </w:rPr>
        <w:tab/>
        <w:t>pa</w:t>
      </w:r>
      <w:r w:rsidR="005D4381" w:rsidRPr="0051377D">
        <w:rPr>
          <w:rFonts w:cstheme="minorHAnsi"/>
          <w:iCs/>
        </w:rPr>
        <w:t>rticipation</w:t>
      </w:r>
      <w:r w:rsidR="0051377D" w:rsidRPr="0051377D">
        <w:rPr>
          <w:rFonts w:cstheme="minorHAnsi"/>
          <w:iCs/>
        </w:rPr>
        <w:t xml:space="preserve"> – no comments from the parishioners’ present.</w:t>
      </w:r>
    </w:p>
    <w:p w14:paraId="66934BF5" w14:textId="544FE413" w:rsidR="005D4381" w:rsidRDefault="005D4381" w:rsidP="005D4381">
      <w:pPr>
        <w:rPr>
          <w:rFonts w:cstheme="minorHAnsi"/>
          <w:bCs/>
        </w:rPr>
      </w:pPr>
    </w:p>
    <w:p w14:paraId="17ED8C83" w14:textId="77777777" w:rsidR="009D1B57" w:rsidRPr="003A234C" w:rsidRDefault="009D1B57" w:rsidP="005D4381">
      <w:pPr>
        <w:rPr>
          <w:rFonts w:cstheme="minorHAnsi"/>
          <w:bCs/>
        </w:rPr>
      </w:pPr>
    </w:p>
    <w:p w14:paraId="64BD77A2" w14:textId="77777777" w:rsidR="009D1B57" w:rsidRDefault="009D1B57" w:rsidP="005D4381">
      <w:pPr>
        <w:widowControl w:val="0"/>
        <w:suppressAutoHyphens/>
        <w:autoSpaceDE w:val="0"/>
        <w:spacing w:line="240" w:lineRule="auto"/>
        <w:rPr>
          <w:rFonts w:cstheme="minorHAnsi"/>
          <w:b/>
          <w:bCs/>
          <w:shd w:val="clear" w:color="auto" w:fill="FFFFFF"/>
        </w:rPr>
      </w:pPr>
    </w:p>
    <w:p w14:paraId="3BD5EDBD" w14:textId="0F344EBE" w:rsidR="00940198" w:rsidRPr="003A234C" w:rsidRDefault="00B8540B" w:rsidP="005D4381">
      <w:pPr>
        <w:widowControl w:val="0"/>
        <w:suppressAutoHyphens/>
        <w:autoSpaceDE w:val="0"/>
        <w:spacing w:line="240" w:lineRule="auto"/>
        <w:rPr>
          <w:rFonts w:cstheme="minorHAnsi"/>
          <w:b/>
        </w:rPr>
      </w:pPr>
      <w:r w:rsidRPr="003A234C">
        <w:rPr>
          <w:rFonts w:cstheme="minorHAnsi"/>
          <w:b/>
          <w:bCs/>
          <w:shd w:val="clear" w:color="auto" w:fill="FFFFFF"/>
        </w:rPr>
        <w:t>8</w:t>
      </w:r>
      <w:r w:rsidR="002B26DA" w:rsidRPr="003A234C">
        <w:rPr>
          <w:rFonts w:cstheme="minorHAnsi"/>
          <w:b/>
          <w:bCs/>
          <w:shd w:val="clear" w:color="auto" w:fill="FFFFFF"/>
        </w:rPr>
        <w:t xml:space="preserve">.  </w:t>
      </w:r>
      <w:r w:rsidR="00AB5440" w:rsidRPr="003A234C">
        <w:rPr>
          <w:rFonts w:cstheme="minorHAnsi"/>
          <w:b/>
          <w:bCs/>
          <w:shd w:val="clear" w:color="auto" w:fill="FFFFFF"/>
        </w:rPr>
        <w:t xml:space="preserve"> </w:t>
      </w:r>
      <w:r w:rsidR="00940198" w:rsidRPr="003A234C">
        <w:rPr>
          <w:rFonts w:cstheme="minorHAnsi"/>
          <w:b/>
        </w:rPr>
        <w:t xml:space="preserve">Finance </w:t>
      </w:r>
    </w:p>
    <w:p w14:paraId="10E5B10B" w14:textId="14FC658F" w:rsidR="007173D5" w:rsidRDefault="007173D5" w:rsidP="007173D5">
      <w:pPr>
        <w:widowControl w:val="0"/>
        <w:suppressAutoHyphens/>
        <w:autoSpaceDE w:val="0"/>
        <w:spacing w:line="240" w:lineRule="auto"/>
        <w:ind w:hanging="360"/>
        <w:rPr>
          <w:rFonts w:cstheme="minorHAnsi"/>
        </w:rPr>
      </w:pPr>
      <w:r w:rsidRPr="003A234C">
        <w:rPr>
          <w:rFonts w:cstheme="minorHAnsi"/>
        </w:rPr>
        <w:tab/>
      </w:r>
      <w:r w:rsidR="00147A01" w:rsidRPr="003A234C">
        <w:rPr>
          <w:rFonts w:cstheme="minorHAnsi"/>
        </w:rPr>
        <w:t xml:space="preserve"> </w:t>
      </w:r>
      <w:r w:rsidR="000537CF" w:rsidRPr="003A234C">
        <w:rPr>
          <w:rFonts w:cstheme="minorHAnsi"/>
        </w:rPr>
        <w:t xml:space="preserve">   </w:t>
      </w:r>
      <w:r w:rsidR="00387379" w:rsidRPr="003A234C">
        <w:rPr>
          <w:rFonts w:cstheme="minorHAnsi"/>
        </w:rPr>
        <w:t xml:space="preserve"> </w:t>
      </w:r>
      <w:r w:rsidR="000537CF" w:rsidRPr="003A234C">
        <w:rPr>
          <w:rFonts w:cstheme="minorHAnsi"/>
        </w:rPr>
        <w:t xml:space="preserve"> </w:t>
      </w:r>
      <w:r w:rsidR="00B8540B" w:rsidRPr="003A234C">
        <w:rPr>
          <w:rFonts w:cstheme="minorHAnsi"/>
          <w:b/>
          <w:bCs/>
        </w:rPr>
        <w:t>8</w:t>
      </w:r>
      <w:r w:rsidRPr="003A234C">
        <w:rPr>
          <w:rFonts w:cstheme="minorHAnsi"/>
          <w:b/>
          <w:bCs/>
        </w:rPr>
        <w:t>.</w:t>
      </w:r>
      <w:r w:rsidR="00627962" w:rsidRPr="003A234C">
        <w:rPr>
          <w:rFonts w:cstheme="minorHAnsi"/>
          <w:b/>
          <w:bCs/>
        </w:rPr>
        <w:t>1</w:t>
      </w:r>
      <w:r w:rsidRPr="003A234C">
        <w:rPr>
          <w:rFonts w:cstheme="minorHAnsi"/>
        </w:rPr>
        <w:t xml:space="preserve"> </w:t>
      </w:r>
      <w:r w:rsidR="000F612B" w:rsidRPr="003A234C">
        <w:rPr>
          <w:rFonts w:cstheme="minorHAnsi"/>
        </w:rPr>
        <w:t xml:space="preserve"> </w:t>
      </w:r>
      <w:r w:rsidRPr="003A234C">
        <w:rPr>
          <w:rFonts w:cstheme="minorHAnsi"/>
        </w:rPr>
        <w:t xml:space="preserve">To note </w:t>
      </w:r>
      <w:r w:rsidR="000F3876" w:rsidRPr="003A234C">
        <w:rPr>
          <w:rFonts w:cstheme="minorHAnsi"/>
        </w:rPr>
        <w:t xml:space="preserve">receipts </w:t>
      </w:r>
      <w:r w:rsidRPr="003A234C">
        <w:rPr>
          <w:rFonts w:cstheme="minorHAnsi"/>
        </w:rPr>
        <w:t xml:space="preserve">and approve payments </w:t>
      </w:r>
      <w:r w:rsidR="000F3876" w:rsidRPr="003A234C">
        <w:rPr>
          <w:rFonts w:cstheme="minorHAnsi"/>
        </w:rPr>
        <w:t>due</w:t>
      </w:r>
      <w:r w:rsidR="00803C48">
        <w:rPr>
          <w:rFonts w:cstheme="minorHAnsi"/>
        </w:rPr>
        <w:t xml:space="preserve"> – duly approved and signed.</w:t>
      </w:r>
    </w:p>
    <w:p w14:paraId="31D0E502" w14:textId="6C08AB19" w:rsidR="00580C34" w:rsidRPr="00580C34" w:rsidRDefault="00580C34" w:rsidP="007173D5">
      <w:pPr>
        <w:widowControl w:val="0"/>
        <w:suppressAutoHyphens/>
        <w:autoSpaceDE w:val="0"/>
        <w:spacing w:line="240" w:lineRule="auto"/>
        <w:ind w:hanging="360"/>
        <w:rPr>
          <w:rFonts w:cstheme="minorHAnsi"/>
          <w:i/>
          <w:iCs/>
        </w:rPr>
      </w:pPr>
      <w:r>
        <w:rPr>
          <w:rFonts w:cstheme="minorHAnsi"/>
        </w:rPr>
        <w:tab/>
      </w:r>
      <w:r>
        <w:rPr>
          <w:rFonts w:cstheme="minorHAnsi"/>
        </w:rPr>
        <w:tab/>
      </w:r>
      <w:r w:rsidRPr="00580C34">
        <w:rPr>
          <w:rFonts w:cstheme="minorHAnsi"/>
          <w:i/>
          <w:iCs/>
        </w:rPr>
        <w:t>HMRC payment - £70.00</w:t>
      </w:r>
    </w:p>
    <w:p w14:paraId="2398CBEE" w14:textId="065BEB79" w:rsidR="00580C34" w:rsidRPr="00580C34" w:rsidRDefault="00580C34" w:rsidP="007173D5">
      <w:pPr>
        <w:widowControl w:val="0"/>
        <w:suppressAutoHyphens/>
        <w:autoSpaceDE w:val="0"/>
        <w:spacing w:line="240" w:lineRule="auto"/>
        <w:ind w:hanging="360"/>
        <w:rPr>
          <w:rFonts w:cstheme="minorHAnsi"/>
          <w:i/>
          <w:iCs/>
        </w:rPr>
      </w:pPr>
      <w:r w:rsidRPr="00580C34">
        <w:rPr>
          <w:rFonts w:cstheme="minorHAnsi"/>
          <w:i/>
          <w:iCs/>
        </w:rPr>
        <w:tab/>
      </w:r>
      <w:r w:rsidRPr="00580C34">
        <w:rPr>
          <w:rFonts w:cstheme="minorHAnsi"/>
          <w:i/>
          <w:iCs/>
        </w:rPr>
        <w:tab/>
        <w:t>Norfolk Parish Training Partnership - £20.00</w:t>
      </w:r>
    </w:p>
    <w:p w14:paraId="0F653928" w14:textId="6EF40362" w:rsidR="00580C34" w:rsidRPr="00580C34" w:rsidRDefault="00580C34" w:rsidP="007173D5">
      <w:pPr>
        <w:widowControl w:val="0"/>
        <w:suppressAutoHyphens/>
        <w:autoSpaceDE w:val="0"/>
        <w:spacing w:line="240" w:lineRule="auto"/>
        <w:ind w:hanging="360"/>
        <w:rPr>
          <w:rFonts w:cstheme="minorHAnsi"/>
          <w:i/>
          <w:iCs/>
        </w:rPr>
      </w:pPr>
      <w:r w:rsidRPr="00580C34">
        <w:rPr>
          <w:rFonts w:cstheme="minorHAnsi"/>
          <w:i/>
          <w:iCs/>
        </w:rPr>
        <w:tab/>
      </w:r>
      <w:r w:rsidRPr="00580C34">
        <w:rPr>
          <w:rFonts w:cstheme="minorHAnsi"/>
          <w:i/>
          <w:iCs/>
        </w:rPr>
        <w:tab/>
        <w:t>Clerk Salary &amp; Expenses – 679.92</w:t>
      </w:r>
    </w:p>
    <w:p w14:paraId="01F60516" w14:textId="0DBFB2E3" w:rsidR="00627962" w:rsidRPr="003A234C" w:rsidRDefault="00627962" w:rsidP="007173D5">
      <w:pPr>
        <w:widowControl w:val="0"/>
        <w:suppressAutoHyphens/>
        <w:autoSpaceDE w:val="0"/>
        <w:spacing w:line="240" w:lineRule="auto"/>
        <w:ind w:hanging="360"/>
        <w:rPr>
          <w:rFonts w:cstheme="minorHAnsi"/>
        </w:rPr>
      </w:pPr>
      <w:r w:rsidRPr="003A234C">
        <w:rPr>
          <w:rFonts w:cstheme="minorHAnsi"/>
        </w:rPr>
        <w:t xml:space="preserve">           </w:t>
      </w:r>
      <w:r w:rsidR="00387379" w:rsidRPr="003A234C">
        <w:rPr>
          <w:rFonts w:cstheme="minorHAnsi"/>
        </w:rPr>
        <w:t xml:space="preserve"> </w:t>
      </w:r>
      <w:r w:rsidRPr="003A234C">
        <w:rPr>
          <w:rFonts w:cstheme="minorHAnsi"/>
        </w:rPr>
        <w:t xml:space="preserve"> </w:t>
      </w:r>
      <w:r w:rsidR="003600A8" w:rsidRPr="003A234C">
        <w:rPr>
          <w:rFonts w:cstheme="minorHAnsi"/>
          <w:b/>
          <w:bCs/>
        </w:rPr>
        <w:t>8.2</w:t>
      </w:r>
      <w:r w:rsidR="003600A8" w:rsidRPr="003A234C">
        <w:rPr>
          <w:rFonts w:cstheme="minorHAnsi"/>
        </w:rPr>
        <w:t xml:space="preserve"> </w:t>
      </w:r>
      <w:r w:rsidR="003600A8">
        <w:rPr>
          <w:rFonts w:cstheme="minorHAnsi"/>
        </w:rPr>
        <w:t xml:space="preserve"> </w:t>
      </w:r>
      <w:r w:rsidR="003600A8" w:rsidRPr="003A234C">
        <w:rPr>
          <w:rFonts w:cstheme="minorHAnsi"/>
        </w:rPr>
        <w:t>To</w:t>
      </w:r>
      <w:r w:rsidRPr="003A234C">
        <w:rPr>
          <w:rFonts w:cstheme="minorHAnsi"/>
        </w:rPr>
        <w:t xml:space="preserve"> re</w:t>
      </w:r>
      <w:r w:rsidR="00B8540B" w:rsidRPr="003A234C">
        <w:rPr>
          <w:rFonts w:cstheme="minorHAnsi"/>
        </w:rPr>
        <w:t xml:space="preserve">ceive Financial Report </w:t>
      </w:r>
      <w:r w:rsidR="003600A8">
        <w:rPr>
          <w:rFonts w:cstheme="minorHAnsi"/>
        </w:rPr>
        <w:t>July - September</w:t>
      </w:r>
      <w:r w:rsidR="00B8540B" w:rsidRPr="003A234C">
        <w:rPr>
          <w:rFonts w:cstheme="minorHAnsi"/>
        </w:rPr>
        <w:t xml:space="preserve"> 2019</w:t>
      </w:r>
      <w:r w:rsidR="00803C48">
        <w:rPr>
          <w:rFonts w:cstheme="minorHAnsi"/>
        </w:rPr>
        <w:t xml:space="preserve"> – duly signed.</w:t>
      </w:r>
    </w:p>
    <w:p w14:paraId="192E2564" w14:textId="54E35000" w:rsidR="000A1737" w:rsidRDefault="000A1737" w:rsidP="007173D5">
      <w:pPr>
        <w:widowControl w:val="0"/>
        <w:suppressAutoHyphens/>
        <w:autoSpaceDE w:val="0"/>
        <w:spacing w:line="240" w:lineRule="auto"/>
        <w:ind w:hanging="360"/>
        <w:rPr>
          <w:rFonts w:cstheme="minorHAnsi"/>
        </w:rPr>
      </w:pPr>
      <w:r w:rsidRPr="003A234C">
        <w:rPr>
          <w:rFonts w:cstheme="minorHAnsi"/>
        </w:rPr>
        <w:t xml:space="preserve">             </w:t>
      </w:r>
      <w:r w:rsidRPr="003A234C">
        <w:rPr>
          <w:rFonts w:cstheme="minorHAnsi"/>
          <w:b/>
          <w:bCs/>
        </w:rPr>
        <w:t>8.3</w:t>
      </w:r>
      <w:r w:rsidRPr="003A234C">
        <w:rPr>
          <w:rFonts w:cstheme="minorHAnsi"/>
        </w:rPr>
        <w:t xml:space="preserve">  To </w:t>
      </w:r>
      <w:r w:rsidR="00730773">
        <w:rPr>
          <w:rFonts w:cstheme="minorHAnsi"/>
        </w:rPr>
        <w:t>discuss the</w:t>
      </w:r>
      <w:r w:rsidRPr="003A234C">
        <w:rPr>
          <w:rFonts w:cstheme="minorHAnsi"/>
        </w:rPr>
        <w:t xml:space="preserve"> Budget</w:t>
      </w:r>
      <w:r w:rsidR="00524453" w:rsidRPr="003A234C">
        <w:rPr>
          <w:rFonts w:cstheme="minorHAnsi"/>
        </w:rPr>
        <w:t xml:space="preserve"> 2020/2021</w:t>
      </w:r>
      <w:r w:rsidR="00730773">
        <w:rPr>
          <w:rFonts w:cstheme="minorHAnsi"/>
        </w:rPr>
        <w:t xml:space="preserve"> &amp; Precept by the </w:t>
      </w:r>
      <w:r w:rsidRPr="003A234C">
        <w:rPr>
          <w:rFonts w:cstheme="minorHAnsi"/>
        </w:rPr>
        <w:t xml:space="preserve"> Working Group</w:t>
      </w:r>
      <w:r w:rsidR="00803C48">
        <w:rPr>
          <w:rFonts w:cstheme="minorHAnsi"/>
        </w:rPr>
        <w:t xml:space="preserve"> – first and second drafts         </w:t>
      </w:r>
      <w:r w:rsidR="00803C48">
        <w:rPr>
          <w:rFonts w:cstheme="minorHAnsi"/>
        </w:rPr>
        <w:tab/>
        <w:t xml:space="preserve">discussed and </w:t>
      </w:r>
      <w:r w:rsidR="00015CA4">
        <w:rPr>
          <w:rFonts w:cstheme="minorHAnsi"/>
        </w:rPr>
        <w:t xml:space="preserve">agreed </w:t>
      </w:r>
      <w:r w:rsidR="00B40C80">
        <w:rPr>
          <w:rFonts w:cstheme="minorHAnsi"/>
        </w:rPr>
        <w:t xml:space="preserve"> along with </w:t>
      </w:r>
      <w:r w:rsidR="00015CA4">
        <w:rPr>
          <w:rFonts w:cstheme="minorHAnsi"/>
        </w:rPr>
        <w:t>a 2.2% increase in the precept.</w:t>
      </w:r>
      <w:r w:rsidR="009D1B57">
        <w:rPr>
          <w:rFonts w:cstheme="minorHAnsi"/>
        </w:rPr>
        <w:t xml:space="preserve">  </w:t>
      </w:r>
    </w:p>
    <w:p w14:paraId="4D8469C8" w14:textId="60DD3063" w:rsidR="004C17B8" w:rsidRPr="003A234C" w:rsidRDefault="004C17B8" w:rsidP="007173D5">
      <w:pPr>
        <w:widowControl w:val="0"/>
        <w:suppressAutoHyphens/>
        <w:autoSpaceDE w:val="0"/>
        <w:spacing w:line="240" w:lineRule="auto"/>
        <w:ind w:hanging="360"/>
        <w:rPr>
          <w:rFonts w:cstheme="minorHAnsi"/>
        </w:rPr>
      </w:pPr>
      <w:r>
        <w:rPr>
          <w:rFonts w:cstheme="minorHAnsi"/>
        </w:rPr>
        <w:tab/>
        <w:t xml:space="preserve">      </w:t>
      </w:r>
      <w:r w:rsidRPr="004C17B8">
        <w:rPr>
          <w:rFonts w:cstheme="minorHAnsi"/>
          <w:b/>
          <w:bCs/>
        </w:rPr>
        <w:t>8.4</w:t>
      </w:r>
      <w:r>
        <w:rPr>
          <w:rFonts w:cstheme="minorHAnsi"/>
        </w:rPr>
        <w:t xml:space="preserve">  To discuss training expenses</w:t>
      </w:r>
      <w:r w:rsidR="00803C48">
        <w:rPr>
          <w:rFonts w:cstheme="minorHAnsi"/>
        </w:rPr>
        <w:t xml:space="preserve"> – approved.</w:t>
      </w:r>
    </w:p>
    <w:p w14:paraId="214BFE70" w14:textId="0181A1FA" w:rsidR="007173D5" w:rsidRPr="003A234C" w:rsidRDefault="007173D5" w:rsidP="00FC76F0">
      <w:pPr>
        <w:widowControl w:val="0"/>
        <w:suppressAutoHyphens/>
        <w:autoSpaceDE w:val="0"/>
        <w:spacing w:line="240" w:lineRule="auto"/>
        <w:ind w:hanging="360"/>
        <w:rPr>
          <w:rFonts w:eastAsia="Times New Roman" w:cstheme="minorHAnsi"/>
          <w:color w:val="3366FF"/>
        </w:rPr>
      </w:pPr>
      <w:r w:rsidRPr="003A234C">
        <w:rPr>
          <w:rFonts w:cstheme="minorHAnsi"/>
        </w:rPr>
        <w:tab/>
      </w:r>
    </w:p>
    <w:p w14:paraId="60AB890E" w14:textId="44006F7A" w:rsidR="00DD154D" w:rsidRPr="003A234C" w:rsidRDefault="00B8540B" w:rsidP="005D4381">
      <w:pPr>
        <w:widowControl w:val="0"/>
        <w:suppressAutoHyphens/>
        <w:autoSpaceDE w:val="0"/>
        <w:spacing w:line="240" w:lineRule="auto"/>
        <w:rPr>
          <w:rFonts w:cstheme="minorHAnsi"/>
          <w:b/>
        </w:rPr>
      </w:pPr>
      <w:r w:rsidRPr="003A234C">
        <w:rPr>
          <w:rFonts w:cstheme="minorHAnsi"/>
          <w:b/>
        </w:rPr>
        <w:t>9</w:t>
      </w:r>
      <w:r w:rsidR="005D4381" w:rsidRPr="003A234C">
        <w:rPr>
          <w:rFonts w:cstheme="minorHAnsi"/>
          <w:b/>
        </w:rPr>
        <w:t>.</w:t>
      </w:r>
      <w:r w:rsidR="005D4381" w:rsidRPr="003A234C">
        <w:rPr>
          <w:rFonts w:cstheme="minorHAnsi"/>
        </w:rPr>
        <w:t xml:space="preserve"> </w:t>
      </w:r>
      <w:r w:rsidR="00AB5440" w:rsidRPr="003A234C">
        <w:rPr>
          <w:rFonts w:cstheme="minorHAnsi"/>
        </w:rPr>
        <w:t xml:space="preserve"> </w:t>
      </w:r>
      <w:r w:rsidR="00940198" w:rsidRPr="003A234C">
        <w:rPr>
          <w:rFonts w:cstheme="minorHAnsi"/>
        </w:rPr>
        <w:t xml:space="preserve"> </w:t>
      </w:r>
      <w:r w:rsidR="00AB5440" w:rsidRPr="003A234C">
        <w:rPr>
          <w:rFonts w:cstheme="minorHAnsi"/>
        </w:rPr>
        <w:t xml:space="preserve"> </w:t>
      </w:r>
      <w:r w:rsidR="00987F4C" w:rsidRPr="003A234C">
        <w:rPr>
          <w:rFonts w:cstheme="minorHAnsi"/>
          <w:b/>
        </w:rPr>
        <w:t xml:space="preserve">Planning </w:t>
      </w:r>
    </w:p>
    <w:p w14:paraId="376F85E4" w14:textId="6DE320FC" w:rsidR="007173D5" w:rsidRPr="003A234C" w:rsidRDefault="007173D5" w:rsidP="007173D5">
      <w:pPr>
        <w:pStyle w:val="BodyTextIndent"/>
        <w:ind w:left="360" w:hanging="360"/>
        <w:rPr>
          <w:rFonts w:asciiTheme="minorHAnsi" w:hAnsiTheme="minorHAnsi" w:cstheme="minorHAnsi"/>
          <w:b/>
          <w:sz w:val="22"/>
          <w:szCs w:val="22"/>
        </w:rPr>
      </w:pPr>
      <w:r w:rsidRPr="00677AA4">
        <w:rPr>
          <w:rFonts w:asciiTheme="minorHAnsi" w:hAnsiTheme="minorHAnsi" w:cstheme="minorHAnsi"/>
          <w:b/>
          <w:sz w:val="22"/>
          <w:szCs w:val="22"/>
        </w:rPr>
        <w:t xml:space="preserve">   </w:t>
      </w:r>
      <w:r w:rsidR="00CD0D9B" w:rsidRPr="00677AA4">
        <w:rPr>
          <w:rFonts w:asciiTheme="minorHAnsi" w:hAnsiTheme="minorHAnsi" w:cstheme="minorHAnsi"/>
          <w:b/>
          <w:sz w:val="22"/>
          <w:szCs w:val="22"/>
        </w:rPr>
        <w:t xml:space="preserve">  </w:t>
      </w:r>
      <w:r w:rsidR="003A2B87" w:rsidRPr="00677AA4">
        <w:rPr>
          <w:rFonts w:asciiTheme="minorHAnsi" w:hAnsiTheme="minorHAnsi" w:cstheme="minorHAnsi"/>
          <w:b/>
          <w:sz w:val="22"/>
          <w:szCs w:val="22"/>
        </w:rPr>
        <w:t xml:space="preserve">  </w:t>
      </w:r>
      <w:r w:rsidR="00B8540B" w:rsidRPr="00677AA4">
        <w:rPr>
          <w:rFonts w:asciiTheme="minorHAnsi" w:hAnsiTheme="minorHAnsi" w:cstheme="minorHAnsi"/>
          <w:b/>
          <w:sz w:val="22"/>
          <w:szCs w:val="22"/>
        </w:rPr>
        <w:t>9</w:t>
      </w:r>
      <w:r w:rsidR="00CD0D9B" w:rsidRPr="00677AA4">
        <w:rPr>
          <w:rFonts w:asciiTheme="minorHAnsi" w:hAnsiTheme="minorHAnsi" w:cstheme="minorHAnsi"/>
          <w:b/>
          <w:sz w:val="22"/>
          <w:szCs w:val="22"/>
        </w:rPr>
        <w:t>.</w:t>
      </w:r>
      <w:r w:rsidR="001678AC" w:rsidRPr="00677AA4">
        <w:rPr>
          <w:rFonts w:asciiTheme="minorHAnsi" w:hAnsiTheme="minorHAnsi" w:cstheme="minorHAnsi"/>
          <w:b/>
          <w:sz w:val="22"/>
          <w:szCs w:val="22"/>
        </w:rPr>
        <w:t>1</w:t>
      </w:r>
      <w:r w:rsidR="00CD0D9B" w:rsidRPr="003A234C">
        <w:rPr>
          <w:rFonts w:asciiTheme="minorHAnsi" w:hAnsiTheme="minorHAnsi" w:cstheme="minorHAnsi"/>
          <w:b/>
          <w:sz w:val="22"/>
          <w:szCs w:val="22"/>
        </w:rPr>
        <w:t xml:space="preserve">  </w:t>
      </w:r>
      <w:r w:rsidRPr="003A234C">
        <w:rPr>
          <w:rFonts w:asciiTheme="minorHAnsi" w:hAnsiTheme="minorHAnsi" w:cstheme="minorHAnsi"/>
          <w:sz w:val="22"/>
          <w:szCs w:val="22"/>
        </w:rPr>
        <w:t>To consider any further applications</w:t>
      </w:r>
      <w:r w:rsidR="000537CF" w:rsidRPr="003A234C">
        <w:rPr>
          <w:rFonts w:asciiTheme="minorHAnsi" w:hAnsiTheme="minorHAnsi" w:cstheme="minorHAnsi"/>
          <w:sz w:val="22"/>
          <w:szCs w:val="22"/>
        </w:rPr>
        <w:t xml:space="preserve"> </w:t>
      </w:r>
      <w:r w:rsidR="00803C48">
        <w:rPr>
          <w:rFonts w:asciiTheme="minorHAnsi" w:hAnsiTheme="minorHAnsi" w:cstheme="minorHAnsi"/>
          <w:sz w:val="22"/>
          <w:szCs w:val="22"/>
        </w:rPr>
        <w:t>- None</w:t>
      </w:r>
    </w:p>
    <w:p w14:paraId="57D50D6A" w14:textId="77777777" w:rsidR="003A2B87" w:rsidRPr="003A234C" w:rsidRDefault="003A2B87" w:rsidP="007173D5">
      <w:pPr>
        <w:pStyle w:val="BodyTextIndent"/>
        <w:ind w:left="360" w:hanging="360"/>
        <w:rPr>
          <w:rFonts w:asciiTheme="minorHAnsi" w:hAnsiTheme="minorHAnsi" w:cstheme="minorHAnsi"/>
          <w:b/>
          <w:sz w:val="22"/>
          <w:szCs w:val="22"/>
        </w:rPr>
      </w:pPr>
    </w:p>
    <w:p w14:paraId="0B95F627" w14:textId="3C8AE26B" w:rsidR="003A2B87" w:rsidRPr="003A234C" w:rsidRDefault="00B8540B" w:rsidP="007173D5">
      <w:pPr>
        <w:pStyle w:val="BodyTextIndent"/>
        <w:ind w:left="360" w:hanging="360"/>
        <w:rPr>
          <w:rFonts w:asciiTheme="minorHAnsi" w:hAnsiTheme="minorHAnsi" w:cstheme="minorHAnsi"/>
          <w:b/>
          <w:sz w:val="22"/>
          <w:szCs w:val="22"/>
        </w:rPr>
      </w:pPr>
      <w:r w:rsidRPr="003A234C">
        <w:rPr>
          <w:rFonts w:asciiTheme="minorHAnsi" w:hAnsiTheme="minorHAnsi" w:cstheme="minorHAnsi"/>
          <w:b/>
          <w:sz w:val="22"/>
          <w:szCs w:val="22"/>
        </w:rPr>
        <w:t>10</w:t>
      </w:r>
      <w:r w:rsidR="003A2B87" w:rsidRPr="003A234C">
        <w:rPr>
          <w:rFonts w:asciiTheme="minorHAnsi" w:hAnsiTheme="minorHAnsi" w:cstheme="minorHAnsi"/>
          <w:b/>
          <w:sz w:val="22"/>
          <w:szCs w:val="22"/>
        </w:rPr>
        <w:t>.   Highway matters</w:t>
      </w:r>
    </w:p>
    <w:p w14:paraId="2E929CA8" w14:textId="77777777" w:rsidR="00803C48" w:rsidRDefault="00B8540B" w:rsidP="003A2B87">
      <w:pPr>
        <w:pStyle w:val="BodyTextIndent"/>
        <w:ind w:left="360"/>
        <w:rPr>
          <w:rFonts w:asciiTheme="minorHAnsi" w:hAnsiTheme="minorHAnsi" w:cstheme="minorHAnsi"/>
          <w:bCs/>
          <w:sz w:val="22"/>
          <w:szCs w:val="22"/>
        </w:rPr>
      </w:pPr>
      <w:r w:rsidRPr="003A234C">
        <w:rPr>
          <w:rFonts w:asciiTheme="minorHAnsi" w:hAnsiTheme="minorHAnsi" w:cstheme="minorHAnsi"/>
          <w:b/>
          <w:sz w:val="22"/>
          <w:szCs w:val="22"/>
        </w:rPr>
        <w:t>10.1</w:t>
      </w:r>
      <w:r w:rsidR="00E50060" w:rsidRPr="003A234C">
        <w:rPr>
          <w:rFonts w:asciiTheme="minorHAnsi" w:hAnsiTheme="minorHAnsi" w:cstheme="minorHAnsi"/>
          <w:bCs/>
          <w:sz w:val="22"/>
          <w:szCs w:val="22"/>
        </w:rPr>
        <w:t xml:space="preserve">  Community Speed Watch</w:t>
      </w:r>
      <w:r w:rsidRPr="003A234C">
        <w:rPr>
          <w:rFonts w:asciiTheme="minorHAnsi" w:hAnsiTheme="minorHAnsi" w:cstheme="minorHAnsi"/>
          <w:bCs/>
          <w:sz w:val="22"/>
          <w:szCs w:val="22"/>
        </w:rPr>
        <w:t xml:space="preserve"> </w:t>
      </w:r>
      <w:r w:rsidR="00803C48">
        <w:rPr>
          <w:rFonts w:asciiTheme="minorHAnsi" w:hAnsiTheme="minorHAnsi" w:cstheme="minorHAnsi"/>
          <w:bCs/>
          <w:sz w:val="22"/>
          <w:szCs w:val="22"/>
        </w:rPr>
        <w:t>–</w:t>
      </w:r>
      <w:r w:rsidRPr="003A234C">
        <w:rPr>
          <w:rFonts w:asciiTheme="minorHAnsi" w:hAnsiTheme="minorHAnsi" w:cstheme="minorHAnsi"/>
          <w:bCs/>
          <w:sz w:val="22"/>
          <w:szCs w:val="22"/>
        </w:rPr>
        <w:t xml:space="preserve"> </w:t>
      </w:r>
      <w:r w:rsidR="00803C48">
        <w:rPr>
          <w:rFonts w:asciiTheme="minorHAnsi" w:hAnsiTheme="minorHAnsi" w:cstheme="minorHAnsi"/>
          <w:bCs/>
          <w:sz w:val="22"/>
          <w:szCs w:val="22"/>
        </w:rPr>
        <w:t>October figures led to 10 letters sent out with none local to Hillington.</w:t>
      </w:r>
    </w:p>
    <w:p w14:paraId="67C2F0F3" w14:textId="32AF8C89" w:rsidR="003A2B87" w:rsidRPr="00803C48" w:rsidRDefault="00803C48" w:rsidP="00803C48">
      <w:pPr>
        <w:pStyle w:val="BodyTextIndent"/>
        <w:ind w:left="0" w:firstLine="360"/>
        <w:rPr>
          <w:rFonts w:asciiTheme="minorHAnsi" w:hAnsiTheme="minorHAnsi" w:cstheme="minorHAnsi"/>
          <w:bCs/>
          <w:sz w:val="22"/>
          <w:szCs w:val="22"/>
        </w:rPr>
      </w:pPr>
      <w:r w:rsidRPr="00803C48">
        <w:rPr>
          <w:rFonts w:asciiTheme="minorHAnsi" w:hAnsiTheme="minorHAnsi" w:cstheme="minorHAnsi"/>
          <w:bCs/>
          <w:sz w:val="22"/>
          <w:szCs w:val="22"/>
        </w:rPr>
        <w:t xml:space="preserve">4 sessions </w:t>
      </w:r>
      <w:r>
        <w:rPr>
          <w:rFonts w:asciiTheme="minorHAnsi" w:hAnsiTheme="minorHAnsi" w:cstheme="minorHAnsi"/>
          <w:bCs/>
          <w:sz w:val="22"/>
          <w:szCs w:val="22"/>
        </w:rPr>
        <w:t xml:space="preserve">took place </w:t>
      </w:r>
      <w:r w:rsidRPr="00803C48">
        <w:rPr>
          <w:rFonts w:asciiTheme="minorHAnsi" w:hAnsiTheme="minorHAnsi" w:cstheme="minorHAnsi"/>
          <w:bCs/>
          <w:sz w:val="22"/>
          <w:szCs w:val="22"/>
        </w:rPr>
        <w:t>during November with 2 lorries found speeding.</w:t>
      </w:r>
      <w:r w:rsidR="00E50060" w:rsidRPr="00803C48">
        <w:rPr>
          <w:rFonts w:asciiTheme="minorHAnsi" w:hAnsiTheme="minorHAnsi" w:cstheme="minorHAnsi"/>
          <w:bCs/>
          <w:sz w:val="22"/>
          <w:szCs w:val="22"/>
        </w:rPr>
        <w:t xml:space="preserve"> </w:t>
      </w:r>
    </w:p>
    <w:p w14:paraId="4703654D" w14:textId="2CB87ED8" w:rsidR="003A2B87" w:rsidRPr="003A234C" w:rsidRDefault="00B8540B" w:rsidP="003A2B87">
      <w:pPr>
        <w:pStyle w:val="BodyTextIndent"/>
        <w:ind w:left="360"/>
        <w:rPr>
          <w:rFonts w:asciiTheme="minorHAnsi" w:hAnsiTheme="minorHAnsi" w:cstheme="minorHAnsi"/>
          <w:bCs/>
          <w:sz w:val="22"/>
          <w:szCs w:val="22"/>
        </w:rPr>
      </w:pPr>
      <w:r w:rsidRPr="003A234C">
        <w:rPr>
          <w:rFonts w:asciiTheme="minorHAnsi" w:hAnsiTheme="minorHAnsi" w:cstheme="minorHAnsi"/>
          <w:b/>
          <w:sz w:val="22"/>
          <w:szCs w:val="22"/>
        </w:rPr>
        <w:t>10.2</w:t>
      </w:r>
      <w:r w:rsidR="003A2B87" w:rsidRPr="003A234C">
        <w:rPr>
          <w:rFonts w:asciiTheme="minorHAnsi" w:hAnsiTheme="minorHAnsi" w:cstheme="minorHAnsi"/>
          <w:bCs/>
          <w:sz w:val="22"/>
          <w:szCs w:val="22"/>
        </w:rPr>
        <w:t xml:space="preserve">  </w:t>
      </w:r>
      <w:r w:rsidR="00E50060" w:rsidRPr="003A234C">
        <w:rPr>
          <w:rFonts w:asciiTheme="minorHAnsi" w:hAnsiTheme="minorHAnsi" w:cstheme="minorHAnsi"/>
          <w:bCs/>
          <w:sz w:val="22"/>
          <w:szCs w:val="22"/>
        </w:rPr>
        <w:t>Speed Activated Mobile sign</w:t>
      </w:r>
      <w:r w:rsidR="00803C48">
        <w:rPr>
          <w:rFonts w:asciiTheme="minorHAnsi" w:hAnsiTheme="minorHAnsi" w:cstheme="minorHAnsi"/>
          <w:bCs/>
          <w:sz w:val="22"/>
          <w:szCs w:val="22"/>
        </w:rPr>
        <w:t xml:space="preserve"> suffered some water damage but now repaired and working at       Fincham.  Back with Hillington next week.</w:t>
      </w:r>
    </w:p>
    <w:p w14:paraId="7C31F3B2" w14:textId="13AF354B" w:rsidR="003A2B87" w:rsidRDefault="00B8540B" w:rsidP="003A2B87">
      <w:pPr>
        <w:pStyle w:val="BodyTextIndent"/>
        <w:ind w:left="360"/>
        <w:rPr>
          <w:rFonts w:asciiTheme="minorHAnsi" w:hAnsiTheme="minorHAnsi" w:cstheme="minorHAnsi"/>
          <w:bCs/>
          <w:sz w:val="22"/>
          <w:szCs w:val="22"/>
        </w:rPr>
      </w:pPr>
      <w:r w:rsidRPr="003A234C">
        <w:rPr>
          <w:rFonts w:asciiTheme="minorHAnsi" w:hAnsiTheme="minorHAnsi" w:cstheme="minorHAnsi"/>
          <w:b/>
          <w:sz w:val="22"/>
          <w:szCs w:val="22"/>
        </w:rPr>
        <w:t xml:space="preserve">10.3 </w:t>
      </w:r>
      <w:r w:rsidR="003A2B87" w:rsidRPr="003A234C">
        <w:rPr>
          <w:rFonts w:asciiTheme="minorHAnsi" w:hAnsiTheme="minorHAnsi" w:cstheme="minorHAnsi"/>
          <w:bCs/>
          <w:sz w:val="22"/>
          <w:szCs w:val="22"/>
        </w:rPr>
        <w:t xml:space="preserve"> Highway fault reports</w:t>
      </w:r>
      <w:r w:rsidR="00803C48">
        <w:rPr>
          <w:rFonts w:asciiTheme="minorHAnsi" w:hAnsiTheme="minorHAnsi" w:cstheme="minorHAnsi"/>
          <w:bCs/>
          <w:sz w:val="22"/>
          <w:szCs w:val="22"/>
        </w:rPr>
        <w:t xml:space="preserve"> – excessive water on the A148 just before the 30mph signs and garage.  Reported to Highways as concern over freezing.</w:t>
      </w:r>
    </w:p>
    <w:p w14:paraId="439C49B3" w14:textId="5DC42E7E" w:rsidR="00803C48" w:rsidRDefault="00803C48" w:rsidP="003A2B87">
      <w:pPr>
        <w:pStyle w:val="BodyTextIndent"/>
        <w:ind w:left="360"/>
        <w:rPr>
          <w:rFonts w:asciiTheme="minorHAnsi" w:hAnsiTheme="minorHAnsi" w:cstheme="minorHAnsi"/>
          <w:bCs/>
          <w:sz w:val="22"/>
          <w:szCs w:val="22"/>
        </w:rPr>
      </w:pPr>
    </w:p>
    <w:p w14:paraId="7E005DD6" w14:textId="4EB90679" w:rsidR="00627962" w:rsidRPr="003A234C" w:rsidRDefault="003A2B87" w:rsidP="007173D5">
      <w:pPr>
        <w:rPr>
          <w:rFonts w:eastAsiaTheme="minorEastAsia" w:cstheme="minorHAnsi"/>
          <w:b/>
          <w:lang w:val="en-US"/>
        </w:rPr>
      </w:pPr>
      <w:r w:rsidRPr="003A234C">
        <w:rPr>
          <w:rFonts w:eastAsiaTheme="minorEastAsia" w:cstheme="minorHAnsi"/>
          <w:b/>
          <w:lang w:val="en-US"/>
        </w:rPr>
        <w:t>1</w:t>
      </w:r>
      <w:r w:rsidR="00B8540B" w:rsidRPr="003A234C">
        <w:rPr>
          <w:rFonts w:eastAsiaTheme="minorEastAsia" w:cstheme="minorHAnsi"/>
          <w:b/>
          <w:lang w:val="en-US"/>
        </w:rPr>
        <w:t>1</w:t>
      </w:r>
      <w:r w:rsidRPr="003A234C">
        <w:rPr>
          <w:rFonts w:eastAsiaTheme="minorEastAsia" w:cstheme="minorHAnsi"/>
          <w:b/>
          <w:lang w:val="en-US"/>
        </w:rPr>
        <w:t>.</w:t>
      </w:r>
      <w:r w:rsidR="007173D5" w:rsidRPr="003A234C">
        <w:rPr>
          <w:rFonts w:eastAsiaTheme="minorEastAsia" w:cstheme="minorHAnsi"/>
          <w:b/>
          <w:lang w:val="en-US"/>
        </w:rPr>
        <w:t xml:space="preserve"> </w:t>
      </w:r>
      <w:r w:rsidR="00627962" w:rsidRPr="003A234C">
        <w:rPr>
          <w:rFonts w:eastAsiaTheme="minorEastAsia" w:cstheme="minorHAnsi"/>
          <w:b/>
          <w:lang w:val="en-US"/>
        </w:rPr>
        <w:t>Community Events</w:t>
      </w:r>
    </w:p>
    <w:p w14:paraId="6586764D" w14:textId="420C4D30" w:rsidR="000F3876" w:rsidRPr="003A234C" w:rsidRDefault="00627962" w:rsidP="007173D5">
      <w:pPr>
        <w:rPr>
          <w:rFonts w:eastAsiaTheme="minorEastAsia" w:cstheme="minorHAnsi"/>
          <w:bCs/>
          <w:lang w:val="en-US"/>
        </w:rPr>
      </w:pPr>
      <w:r w:rsidRPr="003A234C">
        <w:rPr>
          <w:rFonts w:eastAsiaTheme="minorEastAsia" w:cstheme="minorHAnsi"/>
          <w:b/>
          <w:lang w:val="en-US"/>
        </w:rPr>
        <w:t xml:space="preserve">    </w:t>
      </w:r>
      <w:r w:rsidR="000F3876" w:rsidRPr="003A234C">
        <w:rPr>
          <w:rFonts w:eastAsiaTheme="minorEastAsia" w:cstheme="minorHAnsi"/>
          <w:b/>
          <w:lang w:val="en-US"/>
        </w:rPr>
        <w:t xml:space="preserve">  </w:t>
      </w:r>
      <w:r w:rsidR="003A2B87" w:rsidRPr="003A234C">
        <w:rPr>
          <w:rFonts w:eastAsiaTheme="minorEastAsia" w:cstheme="minorHAnsi"/>
          <w:b/>
          <w:lang w:val="en-US"/>
        </w:rPr>
        <w:t>1</w:t>
      </w:r>
      <w:r w:rsidR="00B8540B" w:rsidRPr="003A234C">
        <w:rPr>
          <w:rFonts w:eastAsiaTheme="minorEastAsia" w:cstheme="minorHAnsi"/>
          <w:b/>
          <w:lang w:val="en-US"/>
        </w:rPr>
        <w:t>1</w:t>
      </w:r>
      <w:r w:rsidRPr="003A234C">
        <w:rPr>
          <w:rFonts w:eastAsiaTheme="minorEastAsia" w:cstheme="minorHAnsi"/>
          <w:b/>
          <w:lang w:val="en-US"/>
        </w:rPr>
        <w:t xml:space="preserve">.1   </w:t>
      </w:r>
      <w:r w:rsidR="000F3876" w:rsidRPr="003A234C">
        <w:rPr>
          <w:rFonts w:eastAsiaTheme="minorEastAsia" w:cstheme="minorHAnsi"/>
          <w:b/>
          <w:lang w:val="en-US"/>
        </w:rPr>
        <w:t xml:space="preserve"> </w:t>
      </w:r>
      <w:r w:rsidR="00A05869" w:rsidRPr="003A234C">
        <w:rPr>
          <w:rFonts w:eastAsiaTheme="minorEastAsia" w:cstheme="minorHAnsi"/>
          <w:bCs/>
          <w:lang w:val="en-US"/>
        </w:rPr>
        <w:t xml:space="preserve">Christmas Party and Quiz – </w:t>
      </w:r>
      <w:r w:rsidR="00803C48">
        <w:rPr>
          <w:rFonts w:eastAsiaTheme="minorEastAsia" w:cstheme="minorHAnsi"/>
          <w:bCs/>
          <w:lang w:val="en-US"/>
        </w:rPr>
        <w:t>Tues</w:t>
      </w:r>
      <w:r w:rsidR="00A05869" w:rsidRPr="003A234C">
        <w:rPr>
          <w:rFonts w:eastAsiaTheme="minorEastAsia" w:cstheme="minorHAnsi"/>
          <w:bCs/>
          <w:lang w:val="en-US"/>
        </w:rPr>
        <w:t>day 1</w:t>
      </w:r>
      <w:r w:rsidR="00803C48">
        <w:rPr>
          <w:rFonts w:eastAsiaTheme="minorEastAsia" w:cstheme="minorHAnsi"/>
          <w:bCs/>
          <w:lang w:val="en-US"/>
        </w:rPr>
        <w:t>0th</w:t>
      </w:r>
      <w:r w:rsidR="00A05869" w:rsidRPr="003A234C">
        <w:rPr>
          <w:rFonts w:eastAsiaTheme="minorEastAsia" w:cstheme="minorHAnsi"/>
          <w:bCs/>
          <w:lang w:val="en-US"/>
        </w:rPr>
        <w:t xml:space="preserve"> December </w:t>
      </w:r>
    </w:p>
    <w:p w14:paraId="53B346AC" w14:textId="498A449C" w:rsidR="003A234C" w:rsidRPr="003600A8" w:rsidRDefault="003A234C" w:rsidP="007173D5">
      <w:pPr>
        <w:rPr>
          <w:rFonts w:eastAsiaTheme="minorEastAsia" w:cstheme="minorHAnsi"/>
          <w:bCs/>
          <w:lang w:val="en-US"/>
        </w:rPr>
      </w:pPr>
      <w:r w:rsidRPr="003A234C">
        <w:rPr>
          <w:rFonts w:eastAsiaTheme="minorEastAsia" w:cstheme="minorHAnsi"/>
          <w:b/>
          <w:lang w:val="en-US"/>
        </w:rPr>
        <w:t xml:space="preserve">      11.</w:t>
      </w:r>
      <w:r w:rsidR="003600A8">
        <w:rPr>
          <w:rFonts w:eastAsiaTheme="minorEastAsia" w:cstheme="minorHAnsi"/>
          <w:b/>
          <w:lang w:val="en-US"/>
        </w:rPr>
        <w:t xml:space="preserve">2    </w:t>
      </w:r>
      <w:r w:rsidR="003600A8">
        <w:rPr>
          <w:rFonts w:eastAsiaTheme="minorEastAsia" w:cstheme="minorHAnsi"/>
          <w:bCs/>
          <w:lang w:val="en-US"/>
        </w:rPr>
        <w:t xml:space="preserve">Carol Service </w:t>
      </w:r>
      <w:r w:rsidR="001F31B6">
        <w:rPr>
          <w:rFonts w:eastAsiaTheme="minorEastAsia" w:cstheme="minorHAnsi"/>
          <w:bCs/>
          <w:lang w:val="en-US"/>
        </w:rPr>
        <w:t>– 1</w:t>
      </w:r>
      <w:r w:rsidR="00803C48">
        <w:rPr>
          <w:rFonts w:eastAsiaTheme="minorEastAsia" w:cstheme="minorHAnsi"/>
          <w:bCs/>
          <w:lang w:val="en-US"/>
        </w:rPr>
        <w:t>5</w:t>
      </w:r>
      <w:r w:rsidR="001F31B6" w:rsidRPr="001F31B6">
        <w:rPr>
          <w:rFonts w:eastAsiaTheme="minorEastAsia" w:cstheme="minorHAnsi"/>
          <w:bCs/>
          <w:vertAlign w:val="superscript"/>
          <w:lang w:val="en-US"/>
        </w:rPr>
        <w:t>th</w:t>
      </w:r>
      <w:r w:rsidR="001F31B6">
        <w:rPr>
          <w:rFonts w:eastAsiaTheme="minorEastAsia" w:cstheme="minorHAnsi"/>
          <w:bCs/>
          <w:lang w:val="en-US"/>
        </w:rPr>
        <w:t xml:space="preserve"> December</w:t>
      </w:r>
      <w:r w:rsidR="003600A8">
        <w:rPr>
          <w:rFonts w:eastAsiaTheme="minorEastAsia" w:cstheme="minorHAnsi"/>
          <w:bCs/>
          <w:lang w:val="en-US"/>
        </w:rPr>
        <w:t xml:space="preserve"> </w:t>
      </w:r>
    </w:p>
    <w:p w14:paraId="45E702D0" w14:textId="77777777" w:rsidR="003A234C" w:rsidRPr="003A234C" w:rsidRDefault="003A234C" w:rsidP="00A05869">
      <w:pPr>
        <w:widowControl w:val="0"/>
        <w:suppressAutoHyphens/>
        <w:autoSpaceDE w:val="0"/>
        <w:spacing w:line="300" w:lineRule="atLeast"/>
        <w:rPr>
          <w:rFonts w:cstheme="minorHAnsi"/>
          <w:b/>
        </w:rPr>
      </w:pPr>
    </w:p>
    <w:p w14:paraId="049AE4CA" w14:textId="77777777" w:rsidR="00DA750C" w:rsidRDefault="00A05869" w:rsidP="003600A8">
      <w:pPr>
        <w:widowControl w:val="0"/>
        <w:suppressAutoHyphens/>
        <w:autoSpaceDE w:val="0"/>
        <w:spacing w:line="300" w:lineRule="atLeast"/>
        <w:rPr>
          <w:rFonts w:cstheme="minorHAnsi"/>
          <w:b/>
        </w:rPr>
      </w:pPr>
      <w:r w:rsidRPr="003A234C">
        <w:rPr>
          <w:rFonts w:cstheme="minorHAnsi"/>
          <w:b/>
        </w:rPr>
        <w:t>12.</w:t>
      </w:r>
      <w:r w:rsidR="003600A8">
        <w:rPr>
          <w:rFonts w:cstheme="minorHAnsi"/>
          <w:b/>
        </w:rPr>
        <w:t xml:space="preserve"> </w:t>
      </w:r>
      <w:r w:rsidR="005D4381" w:rsidRPr="003A234C">
        <w:rPr>
          <w:rFonts w:cstheme="minorHAnsi"/>
          <w:b/>
        </w:rPr>
        <w:t>Correspondence</w:t>
      </w:r>
    </w:p>
    <w:p w14:paraId="1C1C68F1" w14:textId="30DF2D4E" w:rsidR="00DA750C" w:rsidRDefault="00DA750C" w:rsidP="003600A8">
      <w:pPr>
        <w:widowControl w:val="0"/>
        <w:suppressAutoHyphens/>
        <w:autoSpaceDE w:val="0"/>
        <w:spacing w:line="300" w:lineRule="atLeast"/>
        <w:rPr>
          <w:rFonts w:eastAsia="Times New Roman" w:cstheme="minorHAnsi"/>
          <w:bCs/>
        </w:rPr>
      </w:pPr>
      <w:r>
        <w:rPr>
          <w:rFonts w:cstheme="minorHAnsi"/>
          <w:b/>
        </w:rPr>
        <w:tab/>
      </w:r>
      <w:r w:rsidRPr="00DA750C">
        <w:rPr>
          <w:rFonts w:cstheme="minorHAnsi"/>
          <w:bCs/>
        </w:rPr>
        <w:t>BCKLWN letter dated 20</w:t>
      </w:r>
      <w:r w:rsidRPr="00DA750C">
        <w:rPr>
          <w:rFonts w:cstheme="minorHAnsi"/>
          <w:bCs/>
          <w:vertAlign w:val="superscript"/>
        </w:rPr>
        <w:t>th</w:t>
      </w:r>
      <w:r w:rsidRPr="00DA750C">
        <w:rPr>
          <w:rFonts w:cstheme="minorHAnsi"/>
          <w:bCs/>
        </w:rPr>
        <w:t xml:space="preserve"> </w:t>
      </w:r>
      <w:r>
        <w:rPr>
          <w:rFonts w:cstheme="minorHAnsi"/>
          <w:bCs/>
        </w:rPr>
        <w:t>N</w:t>
      </w:r>
      <w:r w:rsidRPr="00DA750C">
        <w:rPr>
          <w:rFonts w:cstheme="minorHAnsi"/>
          <w:bCs/>
        </w:rPr>
        <w:t>ovember</w:t>
      </w:r>
      <w:r w:rsidR="00E66571" w:rsidRPr="00DA750C">
        <w:rPr>
          <w:rFonts w:eastAsia="Times New Roman" w:cstheme="minorHAnsi"/>
          <w:bCs/>
        </w:rPr>
        <w:t xml:space="preserve"> </w:t>
      </w:r>
      <w:r>
        <w:rPr>
          <w:rFonts w:eastAsia="Times New Roman" w:cstheme="minorHAnsi"/>
          <w:bCs/>
        </w:rPr>
        <w:t>– decision making</w:t>
      </w:r>
    </w:p>
    <w:p w14:paraId="7CD9D310" w14:textId="7BF3799A" w:rsidR="00DA750C" w:rsidRDefault="00DA750C" w:rsidP="003600A8">
      <w:pPr>
        <w:widowControl w:val="0"/>
        <w:suppressAutoHyphens/>
        <w:autoSpaceDE w:val="0"/>
        <w:spacing w:line="300" w:lineRule="atLeast"/>
        <w:rPr>
          <w:rFonts w:eastAsia="Times New Roman" w:cstheme="minorHAnsi"/>
          <w:bCs/>
        </w:rPr>
      </w:pPr>
      <w:r>
        <w:rPr>
          <w:rFonts w:eastAsia="Times New Roman" w:cstheme="minorHAnsi"/>
          <w:bCs/>
        </w:rPr>
        <w:tab/>
        <w:t>Crime updates – October 19</w:t>
      </w:r>
    </w:p>
    <w:p w14:paraId="468CFA63" w14:textId="728B8269" w:rsidR="00DA750C" w:rsidRDefault="00DA750C" w:rsidP="003600A8">
      <w:pPr>
        <w:widowControl w:val="0"/>
        <w:suppressAutoHyphens/>
        <w:autoSpaceDE w:val="0"/>
        <w:spacing w:line="300" w:lineRule="atLeast"/>
        <w:rPr>
          <w:rFonts w:eastAsia="Times New Roman" w:cstheme="minorHAnsi"/>
          <w:bCs/>
        </w:rPr>
      </w:pPr>
      <w:r>
        <w:rPr>
          <w:rFonts w:eastAsia="Times New Roman" w:cstheme="minorHAnsi"/>
          <w:bCs/>
        </w:rPr>
        <w:tab/>
        <w:t>Clara Yeung – neighbourhood plan service</w:t>
      </w:r>
    </w:p>
    <w:p w14:paraId="6D16F85E" w14:textId="5AF2FEE6" w:rsidR="00DA750C" w:rsidRPr="00DA750C" w:rsidRDefault="00DA750C" w:rsidP="003600A8">
      <w:pPr>
        <w:widowControl w:val="0"/>
        <w:suppressAutoHyphens/>
        <w:autoSpaceDE w:val="0"/>
        <w:spacing w:line="300" w:lineRule="atLeast"/>
        <w:rPr>
          <w:rFonts w:eastAsia="Times New Roman" w:cstheme="minorHAnsi"/>
          <w:bCs/>
        </w:rPr>
      </w:pPr>
      <w:r>
        <w:rPr>
          <w:rFonts w:eastAsia="Times New Roman" w:cstheme="minorHAnsi"/>
          <w:bCs/>
        </w:rPr>
        <w:tab/>
        <w:t>Local Government boundary Commission – consultation extension</w:t>
      </w:r>
    </w:p>
    <w:p w14:paraId="5D1C3C44" w14:textId="77777777" w:rsidR="00DA750C" w:rsidRDefault="00DA750C" w:rsidP="003600A8">
      <w:pPr>
        <w:widowControl w:val="0"/>
        <w:suppressAutoHyphens/>
        <w:autoSpaceDE w:val="0"/>
        <w:spacing w:line="300" w:lineRule="atLeast"/>
        <w:rPr>
          <w:rFonts w:eastAsia="Times New Roman" w:cstheme="minorHAnsi"/>
        </w:rPr>
      </w:pPr>
    </w:p>
    <w:p w14:paraId="19496B1A" w14:textId="08F293C9" w:rsidR="003600A8" w:rsidRDefault="00E66571" w:rsidP="00DA750C">
      <w:pPr>
        <w:widowControl w:val="0"/>
        <w:suppressAutoHyphens/>
        <w:autoSpaceDE w:val="0"/>
        <w:spacing w:line="300" w:lineRule="atLeast"/>
        <w:ind w:firstLine="720"/>
        <w:rPr>
          <w:rFonts w:eastAsia="Times New Roman" w:cstheme="minorHAnsi"/>
        </w:rPr>
      </w:pPr>
      <w:r>
        <w:rPr>
          <w:rFonts w:eastAsia="Times New Roman" w:cstheme="minorHAnsi"/>
        </w:rPr>
        <w:t>JH congratulated GH on the Remembrance Service wreath laying.</w:t>
      </w:r>
    </w:p>
    <w:p w14:paraId="7F26E141" w14:textId="4728BACD" w:rsidR="00E66571" w:rsidRDefault="00E66571" w:rsidP="003600A8">
      <w:pPr>
        <w:widowControl w:val="0"/>
        <w:suppressAutoHyphens/>
        <w:autoSpaceDE w:val="0"/>
        <w:spacing w:line="300" w:lineRule="atLeast"/>
        <w:rPr>
          <w:rFonts w:eastAsia="Times New Roman" w:cstheme="minorHAnsi"/>
        </w:rPr>
      </w:pPr>
      <w:r>
        <w:rPr>
          <w:rFonts w:eastAsia="Times New Roman" w:cstheme="minorHAnsi"/>
        </w:rPr>
        <w:tab/>
        <w:t>2020 meetings to be confirmed by GH.</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ACTION GH</w:t>
      </w:r>
    </w:p>
    <w:p w14:paraId="4D5F6865" w14:textId="77777777" w:rsidR="003600A8" w:rsidRDefault="003600A8" w:rsidP="003600A8">
      <w:pPr>
        <w:widowControl w:val="0"/>
        <w:suppressAutoHyphens/>
        <w:autoSpaceDE w:val="0"/>
        <w:spacing w:line="300" w:lineRule="atLeast"/>
        <w:rPr>
          <w:rFonts w:eastAsia="Times New Roman" w:cstheme="minorHAnsi"/>
        </w:rPr>
      </w:pPr>
    </w:p>
    <w:p w14:paraId="6C82505B" w14:textId="5D96DB40" w:rsidR="000537CF" w:rsidRDefault="003600A8" w:rsidP="003600A8">
      <w:pPr>
        <w:widowControl w:val="0"/>
        <w:suppressAutoHyphens/>
        <w:autoSpaceDE w:val="0"/>
        <w:spacing w:line="300" w:lineRule="atLeast"/>
        <w:rPr>
          <w:rFonts w:eastAsia="Times New Roman" w:cstheme="minorHAnsi"/>
          <w:sz w:val="24"/>
          <w:szCs w:val="24"/>
        </w:rPr>
      </w:pPr>
      <w:r w:rsidRPr="003600A8">
        <w:rPr>
          <w:rFonts w:eastAsia="Times New Roman" w:cstheme="minorHAnsi"/>
          <w:b/>
          <w:bCs/>
        </w:rPr>
        <w:t>13.  Website review</w:t>
      </w:r>
      <w:r w:rsidR="00F57EDD" w:rsidRPr="00E66571">
        <w:rPr>
          <w:rFonts w:eastAsia="Times New Roman" w:cstheme="minorHAnsi"/>
          <w:sz w:val="24"/>
          <w:szCs w:val="24"/>
        </w:rPr>
        <w:t xml:space="preserve"> </w:t>
      </w:r>
      <w:r w:rsidR="00E66571" w:rsidRPr="00E66571">
        <w:rPr>
          <w:rFonts w:eastAsia="Times New Roman" w:cstheme="minorHAnsi"/>
          <w:sz w:val="24"/>
          <w:szCs w:val="24"/>
        </w:rPr>
        <w:t>-</w:t>
      </w:r>
      <w:r w:rsidR="00E66571">
        <w:rPr>
          <w:rFonts w:eastAsia="Times New Roman" w:cstheme="minorHAnsi"/>
          <w:b/>
          <w:bCs/>
          <w:sz w:val="24"/>
          <w:szCs w:val="24"/>
        </w:rPr>
        <w:t xml:space="preserve">  </w:t>
      </w:r>
      <w:r w:rsidR="00E66571">
        <w:rPr>
          <w:rFonts w:eastAsia="Times New Roman" w:cstheme="minorHAnsi"/>
          <w:sz w:val="24"/>
          <w:szCs w:val="24"/>
        </w:rPr>
        <w:t>points raised on new site and amendments made.                            ACTION CB</w:t>
      </w:r>
    </w:p>
    <w:p w14:paraId="7F661285" w14:textId="09E16437" w:rsidR="00E66571" w:rsidRDefault="00E66571" w:rsidP="003600A8">
      <w:pPr>
        <w:widowControl w:val="0"/>
        <w:suppressAutoHyphens/>
        <w:autoSpaceDE w:val="0"/>
        <w:spacing w:line="300" w:lineRule="atLeast"/>
        <w:rPr>
          <w:rFonts w:eastAsia="Times New Roman" w:cstheme="minorHAnsi"/>
          <w:sz w:val="24"/>
          <w:szCs w:val="24"/>
        </w:rPr>
      </w:pPr>
    </w:p>
    <w:p w14:paraId="26CE5B0A" w14:textId="558745EE" w:rsidR="00E66571" w:rsidRDefault="00E66571" w:rsidP="003600A8">
      <w:pPr>
        <w:widowControl w:val="0"/>
        <w:suppressAutoHyphens/>
        <w:autoSpaceDE w:val="0"/>
        <w:spacing w:line="300" w:lineRule="atLeast"/>
        <w:rPr>
          <w:rFonts w:eastAsia="Times New Roman" w:cstheme="minorHAnsi"/>
          <w:sz w:val="24"/>
          <w:szCs w:val="24"/>
        </w:rPr>
      </w:pPr>
    </w:p>
    <w:p w14:paraId="41929740" w14:textId="2FC13949" w:rsidR="00E66571" w:rsidRDefault="00E66571" w:rsidP="003600A8">
      <w:pPr>
        <w:widowControl w:val="0"/>
        <w:suppressAutoHyphens/>
        <w:autoSpaceDE w:val="0"/>
        <w:spacing w:line="300" w:lineRule="atLeast"/>
        <w:rPr>
          <w:rFonts w:eastAsia="Times New Roman" w:cstheme="minorHAnsi"/>
          <w:sz w:val="24"/>
          <w:szCs w:val="24"/>
        </w:rPr>
      </w:pPr>
    </w:p>
    <w:p w14:paraId="22BF607D" w14:textId="22E57361" w:rsidR="00E66571" w:rsidRDefault="00E66571" w:rsidP="003600A8">
      <w:pPr>
        <w:widowControl w:val="0"/>
        <w:suppressAutoHyphens/>
        <w:autoSpaceDE w:val="0"/>
        <w:spacing w:line="300" w:lineRule="atLeast"/>
        <w:rPr>
          <w:rFonts w:eastAsia="Times New Roman" w:cstheme="minorHAnsi"/>
          <w:sz w:val="24"/>
          <w:szCs w:val="24"/>
        </w:rPr>
      </w:pPr>
    </w:p>
    <w:p w14:paraId="57880D27" w14:textId="2A187AE9" w:rsidR="00E66571" w:rsidRDefault="00E66571" w:rsidP="003600A8">
      <w:pPr>
        <w:widowControl w:val="0"/>
        <w:suppressAutoHyphens/>
        <w:autoSpaceDE w:val="0"/>
        <w:spacing w:line="300" w:lineRule="atLeast"/>
        <w:rPr>
          <w:rFonts w:eastAsia="Times New Roman" w:cstheme="minorHAnsi"/>
          <w:sz w:val="24"/>
          <w:szCs w:val="24"/>
        </w:rPr>
      </w:pPr>
      <w:r>
        <w:rPr>
          <w:rFonts w:eastAsia="Times New Roman" w:cstheme="minorHAnsi"/>
          <w:sz w:val="24"/>
          <w:szCs w:val="24"/>
        </w:rPr>
        <w:t>Meeting ended at 8.30pm</w:t>
      </w:r>
    </w:p>
    <w:p w14:paraId="08301271" w14:textId="37402BB4" w:rsidR="00E05770" w:rsidRDefault="00E05770" w:rsidP="003600A8">
      <w:pPr>
        <w:widowControl w:val="0"/>
        <w:suppressAutoHyphens/>
        <w:autoSpaceDE w:val="0"/>
        <w:spacing w:line="300" w:lineRule="atLeast"/>
        <w:rPr>
          <w:rFonts w:eastAsia="Times New Roman" w:cstheme="minorHAnsi"/>
          <w:sz w:val="24"/>
          <w:szCs w:val="24"/>
        </w:rPr>
      </w:pPr>
    </w:p>
    <w:p w14:paraId="33D96A23" w14:textId="33277FA0" w:rsidR="00E05770" w:rsidRPr="00E66571" w:rsidRDefault="00E05770" w:rsidP="003600A8">
      <w:pPr>
        <w:widowControl w:val="0"/>
        <w:suppressAutoHyphens/>
        <w:autoSpaceDE w:val="0"/>
        <w:spacing w:line="300" w:lineRule="atLeast"/>
        <w:rPr>
          <w:rFonts w:eastAsia="Times New Roman" w:cstheme="minorHAnsi"/>
          <w:color w:val="000000"/>
        </w:rPr>
      </w:pPr>
      <w:r>
        <w:rPr>
          <w:rFonts w:eastAsia="Times New Roman" w:cstheme="minorHAnsi"/>
          <w:sz w:val="24"/>
          <w:szCs w:val="24"/>
        </w:rPr>
        <w:t>Next Meeting will be on Tuesday the 21</w:t>
      </w:r>
      <w:r w:rsidRPr="00E05770">
        <w:rPr>
          <w:rFonts w:eastAsia="Times New Roman" w:cstheme="minorHAnsi"/>
          <w:sz w:val="24"/>
          <w:szCs w:val="24"/>
          <w:vertAlign w:val="superscript"/>
        </w:rPr>
        <w:t>st</w:t>
      </w:r>
      <w:r>
        <w:rPr>
          <w:rFonts w:eastAsia="Times New Roman" w:cstheme="minorHAnsi"/>
          <w:sz w:val="24"/>
          <w:szCs w:val="24"/>
        </w:rPr>
        <w:t xml:space="preserve"> of January 2020 in the private dining room, Ffolkes Arms from 7.30pm</w:t>
      </w:r>
    </w:p>
    <w:sectPr w:rsidR="00E05770" w:rsidRPr="00E66571" w:rsidSect="005D5AC2">
      <w:footerReference w:type="default" r:id="rId8"/>
      <w:pgSz w:w="11906" w:h="16838"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0FD2" w14:textId="77777777" w:rsidR="00F1267E" w:rsidRDefault="00F1267E" w:rsidP="00172AD1">
      <w:pPr>
        <w:spacing w:line="240" w:lineRule="auto"/>
      </w:pPr>
      <w:r>
        <w:separator/>
      </w:r>
    </w:p>
  </w:endnote>
  <w:endnote w:type="continuationSeparator" w:id="0">
    <w:p w14:paraId="2CB8990F" w14:textId="77777777" w:rsidR="00F1267E" w:rsidRDefault="00F1267E" w:rsidP="0017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2F54" w14:textId="2C33A50E" w:rsidR="009D1B57" w:rsidRDefault="009D1B5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10A5C65" wp14:editId="05873A1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DDCF6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signed ………………………………………..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C331" w14:textId="77777777" w:rsidR="00F1267E" w:rsidRDefault="00F1267E" w:rsidP="00172AD1">
      <w:pPr>
        <w:spacing w:line="240" w:lineRule="auto"/>
      </w:pPr>
      <w:r>
        <w:separator/>
      </w:r>
    </w:p>
  </w:footnote>
  <w:footnote w:type="continuationSeparator" w:id="0">
    <w:p w14:paraId="02EB347B" w14:textId="77777777" w:rsidR="00F1267E" w:rsidRDefault="00F1267E" w:rsidP="00172A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05841"/>
    <w:multiLevelType w:val="hybridMultilevel"/>
    <w:tmpl w:val="8CE82DAA"/>
    <w:lvl w:ilvl="0" w:tplc="0D328C7C">
      <w:start w:val="1"/>
      <w:numFmt w:val="decimal"/>
      <w:lvlText w:val="%1."/>
      <w:lvlJc w:val="left"/>
      <w:pPr>
        <w:ind w:left="360" w:hanging="360"/>
      </w:pPr>
      <w:rPr>
        <w:rFonts w:ascii="Arial" w:eastAsia="Times New Roman" w:hAnsi="Arial"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81"/>
    <w:rsid w:val="00015CA4"/>
    <w:rsid w:val="0002243C"/>
    <w:rsid w:val="0003097A"/>
    <w:rsid w:val="00044574"/>
    <w:rsid w:val="000537CF"/>
    <w:rsid w:val="00054776"/>
    <w:rsid w:val="00077B8D"/>
    <w:rsid w:val="000904B5"/>
    <w:rsid w:val="000A1737"/>
    <w:rsid w:val="000D029D"/>
    <w:rsid w:val="000D30B1"/>
    <w:rsid w:val="000F3876"/>
    <w:rsid w:val="000F612B"/>
    <w:rsid w:val="00147A01"/>
    <w:rsid w:val="00160314"/>
    <w:rsid w:val="001678AC"/>
    <w:rsid w:val="00172AD1"/>
    <w:rsid w:val="001A492E"/>
    <w:rsid w:val="001C1E1F"/>
    <w:rsid w:val="001F0F9E"/>
    <w:rsid w:val="001F31B6"/>
    <w:rsid w:val="002147DC"/>
    <w:rsid w:val="00221E40"/>
    <w:rsid w:val="00237EA9"/>
    <w:rsid w:val="00241EDC"/>
    <w:rsid w:val="00257CB0"/>
    <w:rsid w:val="00276F8C"/>
    <w:rsid w:val="002B26DA"/>
    <w:rsid w:val="002B52C0"/>
    <w:rsid w:val="002C59FE"/>
    <w:rsid w:val="002D34DF"/>
    <w:rsid w:val="002D6AEE"/>
    <w:rsid w:val="002E4357"/>
    <w:rsid w:val="002F4145"/>
    <w:rsid w:val="00354A5D"/>
    <w:rsid w:val="003600A8"/>
    <w:rsid w:val="00387379"/>
    <w:rsid w:val="003A234C"/>
    <w:rsid w:val="003A2B87"/>
    <w:rsid w:val="003A4751"/>
    <w:rsid w:val="003C7EF9"/>
    <w:rsid w:val="003D13BE"/>
    <w:rsid w:val="003D627A"/>
    <w:rsid w:val="003F1522"/>
    <w:rsid w:val="003F6F05"/>
    <w:rsid w:val="00421D83"/>
    <w:rsid w:val="0044113C"/>
    <w:rsid w:val="00477A4E"/>
    <w:rsid w:val="004863AB"/>
    <w:rsid w:val="004C17B8"/>
    <w:rsid w:val="00511AE5"/>
    <w:rsid w:val="0051377D"/>
    <w:rsid w:val="00524453"/>
    <w:rsid w:val="00531F56"/>
    <w:rsid w:val="005324D5"/>
    <w:rsid w:val="005475A5"/>
    <w:rsid w:val="005501E4"/>
    <w:rsid w:val="00580C34"/>
    <w:rsid w:val="005A1194"/>
    <w:rsid w:val="005D4381"/>
    <w:rsid w:val="005D5AC2"/>
    <w:rsid w:val="00627962"/>
    <w:rsid w:val="00637627"/>
    <w:rsid w:val="0064311B"/>
    <w:rsid w:val="00677AA4"/>
    <w:rsid w:val="006A18E3"/>
    <w:rsid w:val="007173D5"/>
    <w:rsid w:val="00730773"/>
    <w:rsid w:val="007379A2"/>
    <w:rsid w:val="00757B14"/>
    <w:rsid w:val="00771587"/>
    <w:rsid w:val="00773DCC"/>
    <w:rsid w:val="007B7AEB"/>
    <w:rsid w:val="007F584F"/>
    <w:rsid w:val="007F7E1E"/>
    <w:rsid w:val="00803C48"/>
    <w:rsid w:val="008069A1"/>
    <w:rsid w:val="00890250"/>
    <w:rsid w:val="00892AEA"/>
    <w:rsid w:val="008A1DC5"/>
    <w:rsid w:val="008B266F"/>
    <w:rsid w:val="008F4C23"/>
    <w:rsid w:val="00906E4F"/>
    <w:rsid w:val="00907F8E"/>
    <w:rsid w:val="00935298"/>
    <w:rsid w:val="00940198"/>
    <w:rsid w:val="00982846"/>
    <w:rsid w:val="00987F4C"/>
    <w:rsid w:val="009D1B57"/>
    <w:rsid w:val="009F7BC0"/>
    <w:rsid w:val="00A01BE2"/>
    <w:rsid w:val="00A05869"/>
    <w:rsid w:val="00A06512"/>
    <w:rsid w:val="00A813F4"/>
    <w:rsid w:val="00A91BFA"/>
    <w:rsid w:val="00AB5440"/>
    <w:rsid w:val="00AD0ACC"/>
    <w:rsid w:val="00AE3CC4"/>
    <w:rsid w:val="00B227A7"/>
    <w:rsid w:val="00B40C80"/>
    <w:rsid w:val="00B8540B"/>
    <w:rsid w:val="00BA7549"/>
    <w:rsid w:val="00BB0B77"/>
    <w:rsid w:val="00BE00F7"/>
    <w:rsid w:val="00C60182"/>
    <w:rsid w:val="00C76C9F"/>
    <w:rsid w:val="00C967FF"/>
    <w:rsid w:val="00CB288A"/>
    <w:rsid w:val="00CD0D9B"/>
    <w:rsid w:val="00CE0EEB"/>
    <w:rsid w:val="00D03D01"/>
    <w:rsid w:val="00D077CB"/>
    <w:rsid w:val="00D75603"/>
    <w:rsid w:val="00DA750C"/>
    <w:rsid w:val="00DA7691"/>
    <w:rsid w:val="00DC5831"/>
    <w:rsid w:val="00DD154D"/>
    <w:rsid w:val="00DE3F01"/>
    <w:rsid w:val="00DF391D"/>
    <w:rsid w:val="00DF77F7"/>
    <w:rsid w:val="00E05770"/>
    <w:rsid w:val="00E16419"/>
    <w:rsid w:val="00E32B7D"/>
    <w:rsid w:val="00E50060"/>
    <w:rsid w:val="00E61AB6"/>
    <w:rsid w:val="00E66571"/>
    <w:rsid w:val="00ED6096"/>
    <w:rsid w:val="00F1267E"/>
    <w:rsid w:val="00F3669A"/>
    <w:rsid w:val="00F57EDD"/>
    <w:rsid w:val="00F8233C"/>
    <w:rsid w:val="00FC76F0"/>
    <w:rsid w:val="00FD7B62"/>
    <w:rsid w:val="00FE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94CD5"/>
  <w15:chartTrackingRefBased/>
  <w15:docId w15:val="{E7FE09CD-4020-4C94-8263-698BF36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81"/>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4381"/>
    <w:pPr>
      <w:widowControl w:val="0"/>
      <w:suppressAutoHyphens/>
      <w:autoSpaceDE w:val="0"/>
      <w:spacing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D4381"/>
    <w:rPr>
      <w:rFonts w:ascii="Times New Roman" w:eastAsia="Times New Roman" w:hAnsi="Times New Roman" w:cs="Times New Roman"/>
      <w:sz w:val="24"/>
      <w:szCs w:val="20"/>
      <w:lang w:val="en-GB"/>
    </w:rPr>
  </w:style>
  <w:style w:type="paragraph" w:customStyle="1" w:styleId="Noindent">
    <w:name w:val="No indent"/>
    <w:basedOn w:val="Normal"/>
    <w:rsid w:val="005D4381"/>
    <w:pPr>
      <w:tabs>
        <w:tab w:val="left" w:pos="426"/>
      </w:tabs>
      <w:spacing w:line="240" w:lineRule="auto"/>
      <w:jc w:val="both"/>
    </w:pPr>
    <w:rPr>
      <w:rFonts w:ascii="Verdana" w:eastAsia="Times New Roman" w:hAnsi="Verdana" w:cs="Times New Roman"/>
      <w:szCs w:val="20"/>
      <w:lang w:eastAsia="en-GB"/>
    </w:rPr>
  </w:style>
  <w:style w:type="paragraph" w:styleId="Header">
    <w:name w:val="header"/>
    <w:basedOn w:val="Normal"/>
    <w:link w:val="HeaderChar"/>
    <w:uiPriority w:val="99"/>
    <w:unhideWhenUsed/>
    <w:rsid w:val="00172AD1"/>
    <w:pPr>
      <w:tabs>
        <w:tab w:val="center" w:pos="4513"/>
        <w:tab w:val="right" w:pos="9026"/>
      </w:tabs>
      <w:spacing w:line="240" w:lineRule="auto"/>
    </w:pPr>
  </w:style>
  <w:style w:type="character" w:customStyle="1" w:styleId="HeaderChar">
    <w:name w:val="Header Char"/>
    <w:basedOn w:val="DefaultParagraphFont"/>
    <w:link w:val="Header"/>
    <w:uiPriority w:val="99"/>
    <w:rsid w:val="00172AD1"/>
    <w:rPr>
      <w:lang w:val="en-GB"/>
    </w:rPr>
  </w:style>
  <w:style w:type="paragraph" w:styleId="Footer">
    <w:name w:val="footer"/>
    <w:basedOn w:val="Normal"/>
    <w:link w:val="FooterChar"/>
    <w:uiPriority w:val="99"/>
    <w:unhideWhenUsed/>
    <w:rsid w:val="00172AD1"/>
    <w:pPr>
      <w:tabs>
        <w:tab w:val="center" w:pos="4513"/>
        <w:tab w:val="right" w:pos="9026"/>
      </w:tabs>
      <w:spacing w:line="240" w:lineRule="auto"/>
    </w:pPr>
  </w:style>
  <w:style w:type="character" w:customStyle="1" w:styleId="FooterChar">
    <w:name w:val="Footer Char"/>
    <w:basedOn w:val="DefaultParagraphFont"/>
    <w:link w:val="Footer"/>
    <w:uiPriority w:val="99"/>
    <w:rsid w:val="00172AD1"/>
    <w:rPr>
      <w:lang w:val="en-GB"/>
    </w:rPr>
  </w:style>
  <w:style w:type="paragraph" w:styleId="BalloonText">
    <w:name w:val="Balloon Text"/>
    <w:basedOn w:val="Normal"/>
    <w:link w:val="BalloonTextChar"/>
    <w:uiPriority w:val="99"/>
    <w:semiHidden/>
    <w:unhideWhenUsed/>
    <w:rsid w:val="00DA76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91"/>
    <w:rPr>
      <w:rFonts w:ascii="Segoe UI" w:hAnsi="Segoe UI" w:cs="Segoe UI"/>
      <w:sz w:val="18"/>
      <w:szCs w:val="18"/>
      <w:lang w:val="en-GB"/>
    </w:rPr>
  </w:style>
  <w:style w:type="paragraph" w:styleId="PlainText">
    <w:name w:val="Plain Text"/>
    <w:basedOn w:val="Normal"/>
    <w:link w:val="PlainTextChar"/>
    <w:uiPriority w:val="99"/>
    <w:semiHidden/>
    <w:unhideWhenUsed/>
    <w:rsid w:val="00F57EDD"/>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F57EDD"/>
    <w:rPr>
      <w:rFonts w:ascii="Calibri" w:hAnsi="Calibri"/>
      <w:szCs w:val="21"/>
      <w:lang w:val="en-GB"/>
    </w:rPr>
  </w:style>
  <w:style w:type="paragraph" w:styleId="ListParagraph">
    <w:name w:val="List Paragraph"/>
    <w:basedOn w:val="Normal"/>
    <w:uiPriority w:val="34"/>
    <w:qFormat/>
    <w:rsid w:val="00637627"/>
    <w:pPr>
      <w:spacing w:line="254" w:lineRule="auto"/>
      <w:ind w:left="720"/>
      <w:contextualSpacing/>
    </w:pPr>
  </w:style>
  <w:style w:type="character" w:styleId="Hyperlink">
    <w:name w:val="Hyperlink"/>
    <w:basedOn w:val="DefaultParagraphFont"/>
    <w:uiPriority w:val="99"/>
    <w:semiHidden/>
    <w:unhideWhenUsed/>
    <w:rsid w:val="00637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01479">
      <w:bodyDiv w:val="1"/>
      <w:marLeft w:val="0"/>
      <w:marRight w:val="0"/>
      <w:marTop w:val="0"/>
      <w:marBottom w:val="0"/>
      <w:divBdr>
        <w:top w:val="none" w:sz="0" w:space="0" w:color="auto"/>
        <w:left w:val="none" w:sz="0" w:space="0" w:color="auto"/>
        <w:bottom w:val="none" w:sz="0" w:space="0" w:color="auto"/>
        <w:right w:val="none" w:sz="0" w:space="0" w:color="auto"/>
      </w:divBdr>
    </w:div>
    <w:div w:id="1170562686">
      <w:bodyDiv w:val="1"/>
      <w:marLeft w:val="0"/>
      <w:marRight w:val="0"/>
      <w:marTop w:val="0"/>
      <w:marBottom w:val="0"/>
      <w:divBdr>
        <w:top w:val="none" w:sz="0" w:space="0" w:color="auto"/>
        <w:left w:val="none" w:sz="0" w:space="0" w:color="auto"/>
        <w:bottom w:val="none" w:sz="0" w:space="0" w:color="auto"/>
        <w:right w:val="none" w:sz="0" w:space="0" w:color="auto"/>
      </w:divBdr>
    </w:div>
    <w:div w:id="12028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Sewell</dc:creator>
  <cp:keywords/>
  <dc:description/>
  <cp:lastModifiedBy>Caroline Boyden</cp:lastModifiedBy>
  <cp:revision>13</cp:revision>
  <cp:lastPrinted>2020-01-26T13:30:00Z</cp:lastPrinted>
  <dcterms:created xsi:type="dcterms:W3CDTF">2019-12-03T16:55:00Z</dcterms:created>
  <dcterms:modified xsi:type="dcterms:W3CDTF">2020-04-14T17:21:00Z</dcterms:modified>
</cp:coreProperties>
</file>